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3" w:rsidRPr="00346813" w:rsidRDefault="00346813" w:rsidP="00346813">
      <w:pPr>
        <w:pStyle w:val="30"/>
        <w:shd w:val="clear" w:color="auto" w:fill="auto"/>
        <w:spacing w:line="340" w:lineRule="exact"/>
        <w:rPr>
          <w:rFonts w:ascii="Arial Narrow" w:eastAsia="Arial Narrow" w:hAnsi="Arial Narrow" w:cs="Arial Narrow"/>
          <w:b/>
          <w:bCs/>
          <w:i/>
          <w:iCs/>
          <w:color w:val="auto"/>
          <w:sz w:val="26"/>
          <w:szCs w:val="26"/>
          <w:lang w:eastAsia="en-US" w:bidi="en-US"/>
        </w:rPr>
      </w:pPr>
      <w:r>
        <w:t xml:space="preserve"> </w:t>
      </w:r>
    </w:p>
    <w:p w:rsidR="00346813" w:rsidRPr="00346813" w:rsidRDefault="00346813" w:rsidP="00346813">
      <w:pPr>
        <w:spacing w:line="298" w:lineRule="exact"/>
        <w:ind w:left="4120"/>
        <w:rPr>
          <w:rFonts w:ascii="Times New Roman" w:eastAsia="Times New Roman" w:hAnsi="Times New Roman" w:cs="Times New Roman"/>
          <w:color w:val="auto"/>
        </w:rPr>
      </w:pPr>
      <w:r w:rsidRPr="00346813">
        <w:rPr>
          <w:rFonts w:ascii="Times New Roman" w:eastAsia="Times New Roman" w:hAnsi="Times New Roman" w:cs="Times New Roman"/>
          <w:color w:val="auto"/>
        </w:rPr>
        <w:t xml:space="preserve">Мировому судье судебного участка в административно-территориальных границах всего </w:t>
      </w:r>
      <w:proofErr w:type="spellStart"/>
      <w:r w:rsidRPr="00346813">
        <w:rPr>
          <w:rFonts w:ascii="Times New Roman" w:eastAsia="Times New Roman" w:hAnsi="Times New Roman" w:cs="Times New Roman"/>
          <w:color w:val="auto"/>
        </w:rPr>
        <w:t>Кваркенского</w:t>
      </w:r>
      <w:proofErr w:type="spellEnd"/>
      <w:r w:rsidRPr="00346813">
        <w:rPr>
          <w:rFonts w:ascii="Times New Roman" w:eastAsia="Times New Roman" w:hAnsi="Times New Roman" w:cs="Times New Roman"/>
          <w:color w:val="auto"/>
        </w:rPr>
        <w:t xml:space="preserve"> района Оренбургской области </w:t>
      </w:r>
    </w:p>
    <w:p w:rsidR="00346813" w:rsidRPr="00346813" w:rsidRDefault="00346813" w:rsidP="00346813">
      <w:pPr>
        <w:spacing w:line="312" w:lineRule="exact"/>
        <w:ind w:left="4120"/>
        <w:rPr>
          <w:rFonts w:ascii="Times New Roman" w:eastAsia="Times New Roman" w:hAnsi="Times New Roman" w:cs="Times New Roman"/>
          <w:color w:val="auto"/>
        </w:rPr>
      </w:pPr>
      <w:r w:rsidRPr="00346813">
        <w:rPr>
          <w:rFonts w:ascii="Times New Roman" w:eastAsia="Times New Roman" w:hAnsi="Times New Roman" w:cs="Times New Roman"/>
          <w:color w:val="auto"/>
        </w:rPr>
        <w:t>Истец</w:t>
      </w:r>
      <w:r w:rsidRPr="00346813">
        <w:rPr>
          <w:rFonts w:ascii="Times New Roman" w:eastAsia="Times New Roman" w:hAnsi="Times New Roman" w:cs="Times New Roman"/>
          <w:color w:val="auto"/>
        </w:rPr>
        <w:t>: Иванова Мария Николаевна,</w:t>
      </w:r>
    </w:p>
    <w:p w:rsidR="00346813" w:rsidRPr="00346813" w:rsidRDefault="00346813" w:rsidP="00346813">
      <w:pPr>
        <w:spacing w:line="307" w:lineRule="exact"/>
        <w:ind w:left="4120" w:right="920"/>
        <w:rPr>
          <w:rFonts w:ascii="Times New Roman" w:eastAsia="Times New Roman" w:hAnsi="Times New Roman" w:cs="Times New Roman"/>
          <w:color w:val="auto"/>
        </w:rPr>
      </w:pPr>
      <w:proofErr w:type="gramStart"/>
      <w:r w:rsidRPr="00346813">
        <w:rPr>
          <w:rFonts w:ascii="Times New Roman" w:eastAsia="Times New Roman" w:hAnsi="Times New Roman" w:cs="Times New Roman"/>
          <w:color w:val="auto"/>
        </w:rPr>
        <w:t xml:space="preserve">01.01.1 970 года рождения, проживающая по адресу: 462860, Оренбургская область, с. </w:t>
      </w:r>
      <w:proofErr w:type="spellStart"/>
      <w:r w:rsidRPr="00346813">
        <w:rPr>
          <w:rFonts w:ascii="Times New Roman" w:eastAsia="Times New Roman" w:hAnsi="Times New Roman" w:cs="Times New Roman"/>
          <w:color w:val="auto"/>
        </w:rPr>
        <w:t>Кваркено</w:t>
      </w:r>
      <w:proofErr w:type="spellEnd"/>
      <w:r w:rsidRPr="00346813">
        <w:rPr>
          <w:rFonts w:ascii="Times New Roman" w:eastAsia="Times New Roman" w:hAnsi="Times New Roman" w:cs="Times New Roman"/>
          <w:color w:val="auto"/>
        </w:rPr>
        <w:t>, ул. Советская, д. 1, кв. 1 тел: (дом, сот, раб.) 0-00-00</w:t>
      </w:r>
      <w:proofErr w:type="gramEnd"/>
    </w:p>
    <w:p w:rsidR="00346813" w:rsidRPr="00346813" w:rsidRDefault="00346813" w:rsidP="00346813">
      <w:pPr>
        <w:spacing w:line="307" w:lineRule="exact"/>
        <w:ind w:left="4120" w:right="92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346813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(указывается адрес фактического проживания) </w:t>
      </w:r>
    </w:p>
    <w:p w:rsidR="00346813" w:rsidRPr="00346813" w:rsidRDefault="00346813" w:rsidP="00346813">
      <w:pPr>
        <w:spacing w:line="307" w:lineRule="exact"/>
        <w:ind w:left="4120" w:right="920"/>
        <w:rPr>
          <w:rFonts w:ascii="Times New Roman" w:eastAsia="Times New Roman" w:hAnsi="Times New Roman" w:cs="Times New Roman"/>
          <w:color w:val="auto"/>
        </w:rPr>
      </w:pPr>
      <w:r w:rsidRPr="00346813">
        <w:rPr>
          <w:rFonts w:ascii="Times New Roman" w:eastAsia="Times New Roman" w:hAnsi="Times New Roman" w:cs="Times New Roman"/>
          <w:color w:val="auto"/>
        </w:rPr>
        <w:t>Ответчик</w:t>
      </w:r>
      <w:r w:rsidRPr="00346813">
        <w:rPr>
          <w:rFonts w:ascii="Times New Roman" w:eastAsia="Times New Roman" w:hAnsi="Times New Roman" w:cs="Times New Roman"/>
          <w:color w:val="auto"/>
        </w:rPr>
        <w:t>: Иванов Иван Иванович,</w:t>
      </w:r>
    </w:p>
    <w:p w:rsidR="00346813" w:rsidRPr="00346813" w:rsidRDefault="00346813" w:rsidP="00346813">
      <w:pPr>
        <w:tabs>
          <w:tab w:val="left" w:pos="4117"/>
        </w:tabs>
        <w:spacing w:line="307" w:lineRule="exact"/>
        <w:ind w:left="1640"/>
        <w:jc w:val="both"/>
        <w:rPr>
          <w:rFonts w:ascii="Times New Roman" w:eastAsia="Times New Roman" w:hAnsi="Times New Roman" w:cs="Times New Roman"/>
          <w:color w:val="auto"/>
        </w:rPr>
      </w:pPr>
      <w:r w:rsidRPr="00346813">
        <w:rPr>
          <w:rFonts w:ascii="Times New Roman" w:eastAsia="Times New Roman" w:hAnsi="Times New Roman" w:cs="Times New Roman"/>
          <w:color w:val="auto"/>
        </w:rPr>
        <w:tab/>
        <w:t xml:space="preserve">01.01.1970 года рождения, </w:t>
      </w:r>
    </w:p>
    <w:p w:rsidR="00346813" w:rsidRPr="00346813" w:rsidRDefault="00346813" w:rsidP="00346813">
      <w:pPr>
        <w:tabs>
          <w:tab w:val="left" w:pos="4117"/>
        </w:tabs>
        <w:spacing w:line="307" w:lineRule="exact"/>
        <w:ind w:left="1640"/>
        <w:jc w:val="both"/>
        <w:rPr>
          <w:rFonts w:ascii="Times New Roman" w:eastAsia="Times New Roman" w:hAnsi="Times New Roman" w:cs="Times New Roman"/>
          <w:color w:val="auto"/>
        </w:rPr>
      </w:pPr>
      <w:r w:rsidRPr="00346813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r w:rsidRPr="00346813">
        <w:rPr>
          <w:rFonts w:ascii="Times New Roman" w:eastAsia="Times New Roman" w:hAnsi="Times New Roman" w:cs="Times New Roman"/>
          <w:color w:val="auto"/>
        </w:rPr>
        <w:t xml:space="preserve">уроженец с. </w:t>
      </w:r>
      <w:proofErr w:type="spellStart"/>
      <w:r w:rsidRPr="00346813">
        <w:rPr>
          <w:rFonts w:ascii="Times New Roman" w:eastAsia="Times New Roman" w:hAnsi="Times New Roman" w:cs="Times New Roman"/>
          <w:color w:val="auto"/>
        </w:rPr>
        <w:t>Кваркено</w:t>
      </w:r>
      <w:proofErr w:type="spellEnd"/>
      <w:r w:rsidRPr="00346813">
        <w:rPr>
          <w:rFonts w:ascii="Times New Roman" w:eastAsia="Times New Roman" w:hAnsi="Times New Roman" w:cs="Times New Roman"/>
          <w:color w:val="auto"/>
        </w:rPr>
        <w:t>,</w:t>
      </w:r>
    </w:p>
    <w:p w:rsidR="00346813" w:rsidRPr="00346813" w:rsidRDefault="00346813" w:rsidP="00346813">
      <w:pPr>
        <w:spacing w:line="307" w:lineRule="exact"/>
        <w:ind w:left="4120"/>
        <w:rPr>
          <w:rFonts w:ascii="Times New Roman" w:eastAsia="Times New Roman" w:hAnsi="Times New Roman" w:cs="Times New Roman"/>
          <w:color w:val="auto"/>
        </w:rPr>
      </w:pPr>
      <w:proofErr w:type="gramStart"/>
      <w:r w:rsidRPr="00346813">
        <w:rPr>
          <w:rFonts w:ascii="Times New Roman" w:eastAsia="Times New Roman" w:hAnsi="Times New Roman" w:cs="Times New Roman"/>
          <w:color w:val="auto"/>
        </w:rPr>
        <w:t>проживающий</w:t>
      </w:r>
      <w:proofErr w:type="gramEnd"/>
      <w:r w:rsidRPr="00346813">
        <w:rPr>
          <w:rFonts w:ascii="Times New Roman" w:eastAsia="Times New Roman" w:hAnsi="Times New Roman" w:cs="Times New Roman"/>
          <w:color w:val="auto"/>
        </w:rPr>
        <w:t xml:space="preserve"> по адресу.: 462860,</w:t>
      </w:r>
    </w:p>
    <w:p w:rsidR="00346813" w:rsidRPr="00346813" w:rsidRDefault="00346813" w:rsidP="00346813">
      <w:pPr>
        <w:ind w:left="4122" w:right="919"/>
        <w:rPr>
          <w:rFonts w:ascii="Times New Roman" w:eastAsia="Times New Roman" w:hAnsi="Times New Roman" w:cs="Times New Roman"/>
          <w:color w:val="auto"/>
        </w:rPr>
      </w:pPr>
      <w:proofErr w:type="gramStart"/>
      <w:r w:rsidRPr="00346813">
        <w:rPr>
          <w:rFonts w:ascii="Times New Roman" w:eastAsia="Times New Roman" w:hAnsi="Times New Roman" w:cs="Times New Roman"/>
          <w:color w:val="auto"/>
        </w:rPr>
        <w:t xml:space="preserve">Оренбургская область, с. </w:t>
      </w:r>
      <w:proofErr w:type="spellStart"/>
      <w:r w:rsidRPr="00346813">
        <w:rPr>
          <w:rFonts w:ascii="Times New Roman" w:eastAsia="Times New Roman" w:hAnsi="Times New Roman" w:cs="Times New Roman"/>
          <w:color w:val="auto"/>
        </w:rPr>
        <w:t>Кваркено</w:t>
      </w:r>
      <w:proofErr w:type="spellEnd"/>
      <w:r w:rsidRPr="00346813">
        <w:rPr>
          <w:rFonts w:ascii="Times New Roman" w:eastAsia="Times New Roman" w:hAnsi="Times New Roman" w:cs="Times New Roman"/>
          <w:color w:val="auto"/>
        </w:rPr>
        <w:t>, ул. М. Горького, д. 1, кв. 1 тел: (дом, сот, раб.) 0-00-00</w:t>
      </w:r>
      <w:proofErr w:type="gramEnd"/>
    </w:p>
    <w:p w:rsidR="00346813" w:rsidRPr="00346813" w:rsidRDefault="00346813" w:rsidP="00346813">
      <w:pPr>
        <w:ind w:left="4122" w:right="919"/>
        <w:rPr>
          <w:rFonts w:ascii="Times New Roman" w:eastAsia="Times New Roman" w:hAnsi="Times New Roman" w:cs="Times New Roman"/>
          <w:color w:val="auto"/>
        </w:rPr>
      </w:pPr>
      <w:r w:rsidRPr="00346813">
        <w:rPr>
          <w:rFonts w:ascii="Times New Roman" w:eastAsia="Times New Roman" w:hAnsi="Times New Roman" w:cs="Times New Roman"/>
          <w:b/>
          <w:bCs/>
          <w:shd w:val="clear" w:color="auto" w:fill="FFFFFF"/>
        </w:rPr>
        <w:t>(указывается адрес фактического проживания)</w:t>
      </w:r>
    </w:p>
    <w:p w:rsidR="00CC727A" w:rsidRPr="00346813" w:rsidRDefault="00346813">
      <w:pPr>
        <w:pStyle w:val="30"/>
        <w:shd w:val="clear" w:color="auto" w:fill="auto"/>
        <w:ind w:left="3820"/>
      </w:pPr>
      <w:r w:rsidRPr="00346813">
        <w:t xml:space="preserve">    </w:t>
      </w:r>
      <w:r w:rsidR="00C04DFF" w:rsidRPr="00346813">
        <w:t>Ц</w:t>
      </w:r>
      <w:r w:rsidRPr="00346813">
        <w:t>ена иска: (</w:t>
      </w:r>
      <w:r w:rsidR="00C04DFF" w:rsidRPr="00346813">
        <w:t>до 50 000 рублей)</w:t>
      </w:r>
    </w:p>
    <w:p w:rsidR="00CC727A" w:rsidRPr="00346813" w:rsidRDefault="00346813">
      <w:pPr>
        <w:pStyle w:val="30"/>
        <w:shd w:val="clear" w:color="auto" w:fill="auto"/>
        <w:tabs>
          <w:tab w:val="left" w:leader="dot" w:pos="6105"/>
        </w:tabs>
        <w:ind w:left="3820"/>
        <w:jc w:val="both"/>
      </w:pPr>
      <w:r w:rsidRPr="00346813">
        <w:t xml:space="preserve">    Госпошлина:  </w:t>
      </w:r>
    </w:p>
    <w:p w:rsidR="00346813" w:rsidRPr="00346813" w:rsidRDefault="00346813">
      <w:pPr>
        <w:pStyle w:val="30"/>
        <w:shd w:val="clear" w:color="auto" w:fill="auto"/>
        <w:tabs>
          <w:tab w:val="left" w:leader="dot" w:pos="6105"/>
        </w:tabs>
        <w:ind w:left="3820"/>
        <w:jc w:val="both"/>
      </w:pPr>
    </w:p>
    <w:p w:rsidR="00CC727A" w:rsidRPr="00346813" w:rsidRDefault="00C04DFF">
      <w:pPr>
        <w:pStyle w:val="10"/>
        <w:keepNext/>
        <w:keepLines/>
        <w:shd w:val="clear" w:color="auto" w:fill="auto"/>
        <w:spacing w:after="236"/>
        <w:ind w:right="20"/>
        <w:rPr>
          <w:sz w:val="24"/>
          <w:szCs w:val="24"/>
        </w:rPr>
      </w:pPr>
      <w:bookmarkStart w:id="0" w:name="bookmark0"/>
      <w:r w:rsidRPr="00346813">
        <w:rPr>
          <w:sz w:val="24"/>
          <w:szCs w:val="24"/>
        </w:rPr>
        <w:t>Исковое заявление</w:t>
      </w:r>
      <w:r w:rsidRPr="00346813">
        <w:rPr>
          <w:sz w:val="24"/>
          <w:szCs w:val="24"/>
        </w:rPr>
        <w:br/>
        <w:t>о разделе имущества</w:t>
      </w:r>
      <w:bookmarkEnd w:id="0"/>
    </w:p>
    <w:p w:rsidR="00CC727A" w:rsidRPr="00346813" w:rsidRDefault="00C04DFF" w:rsidP="00346813">
      <w:pPr>
        <w:pStyle w:val="40"/>
        <w:shd w:val="clear" w:color="auto" w:fill="auto"/>
        <w:spacing w:before="0" w:after="0" w:line="240" w:lineRule="auto"/>
        <w:ind w:firstLine="380"/>
        <w:rPr>
          <w:sz w:val="24"/>
          <w:szCs w:val="24"/>
        </w:rPr>
      </w:pPr>
      <w:r w:rsidRPr="00346813">
        <w:rPr>
          <w:sz w:val="24"/>
          <w:szCs w:val="24"/>
        </w:rPr>
        <w:t>01 января 2000 года я вступила в брак с Ивановым Иваном Ивановичем и проживала с ним совместно до июня 2006 года. От данного брака у нас имеетс</w:t>
      </w:r>
      <w:proofErr w:type="gramStart"/>
      <w:r w:rsidRPr="00346813">
        <w:rPr>
          <w:sz w:val="24"/>
          <w:szCs w:val="24"/>
        </w:rPr>
        <w:t>я(</w:t>
      </w:r>
      <w:proofErr w:type="spellStart"/>
      <w:proofErr w:type="gramEnd"/>
      <w:r w:rsidRPr="00346813">
        <w:rPr>
          <w:sz w:val="24"/>
          <w:szCs w:val="24"/>
        </w:rPr>
        <w:t>ются</w:t>
      </w:r>
      <w:proofErr w:type="spellEnd"/>
      <w:r w:rsidRPr="00346813">
        <w:rPr>
          <w:sz w:val="24"/>
          <w:szCs w:val="24"/>
        </w:rPr>
        <w:t>) ребенок (дети) Иванов Петр Иванович, 01.02.200</w:t>
      </w:r>
      <w:r w:rsidR="00346813" w:rsidRPr="00346813">
        <w:rPr>
          <w:sz w:val="24"/>
          <w:szCs w:val="24"/>
        </w:rPr>
        <w:t>5</w:t>
      </w:r>
      <w:r w:rsidRPr="00346813">
        <w:rPr>
          <w:sz w:val="24"/>
          <w:szCs w:val="24"/>
        </w:rPr>
        <w:t xml:space="preserve"> года рождения. Брачные отношения между нами прекращены с июня 2006 года, общее хозяйство не ведется</w:t>
      </w:r>
      <w:r w:rsidR="00346813" w:rsidRPr="00346813">
        <w:rPr>
          <w:sz w:val="24"/>
          <w:szCs w:val="24"/>
        </w:rPr>
        <w:t xml:space="preserve"> с указанного времени</w:t>
      </w:r>
      <w:r w:rsidRPr="00346813">
        <w:rPr>
          <w:sz w:val="24"/>
          <w:szCs w:val="24"/>
        </w:rPr>
        <w:t xml:space="preserve">. В период брака нами совместно приобретено следующее имущество, являющееся нашей совместной собственностью: </w:t>
      </w:r>
      <w:r w:rsidRPr="00346813">
        <w:rPr>
          <w:rStyle w:val="2"/>
          <w:sz w:val="24"/>
          <w:szCs w:val="24"/>
        </w:rPr>
        <w:t>(перечислить всё совместно нажитое имущество, указать стоимость каждого предмета, в том числе долги),</w:t>
      </w:r>
    </w:p>
    <w:p w:rsidR="00CC727A" w:rsidRPr="00346813" w:rsidRDefault="00C04DFF" w:rsidP="00346813">
      <w:pPr>
        <w:pStyle w:val="40"/>
        <w:shd w:val="clear" w:color="auto" w:fill="auto"/>
        <w:tabs>
          <w:tab w:val="left" w:leader="hyphen" w:pos="5702"/>
        </w:tabs>
        <w:spacing w:before="0" w:after="0" w:line="240" w:lineRule="auto"/>
        <w:rPr>
          <w:sz w:val="24"/>
          <w:szCs w:val="24"/>
        </w:rPr>
      </w:pPr>
      <w:r w:rsidRPr="00346813">
        <w:rPr>
          <w:sz w:val="24"/>
          <w:szCs w:val="24"/>
        </w:rPr>
        <w:t xml:space="preserve">общая </w:t>
      </w:r>
      <w:proofErr w:type="gramStart"/>
      <w:r w:rsidRPr="00346813">
        <w:rPr>
          <w:sz w:val="24"/>
          <w:szCs w:val="24"/>
        </w:rPr>
        <w:t>сумма</w:t>
      </w:r>
      <w:proofErr w:type="gramEnd"/>
      <w:r w:rsidRPr="00346813">
        <w:rPr>
          <w:sz w:val="24"/>
          <w:szCs w:val="24"/>
        </w:rPr>
        <w:t xml:space="preserve"> которого составляет</w:t>
      </w:r>
      <w:r w:rsidR="00346813" w:rsidRPr="00346813">
        <w:rPr>
          <w:sz w:val="24"/>
          <w:szCs w:val="24"/>
        </w:rPr>
        <w:t xml:space="preserve"> _______</w:t>
      </w:r>
      <w:r w:rsidRPr="00346813">
        <w:rPr>
          <w:sz w:val="24"/>
          <w:szCs w:val="24"/>
        </w:rPr>
        <w:t>рублей.</w:t>
      </w:r>
    </w:p>
    <w:p w:rsidR="00CC727A" w:rsidRPr="00346813" w:rsidRDefault="00C04DFF">
      <w:pPr>
        <w:pStyle w:val="40"/>
        <w:shd w:val="clear" w:color="auto" w:fill="auto"/>
        <w:spacing w:before="0" w:after="0"/>
        <w:ind w:firstLine="380"/>
        <w:rPr>
          <w:sz w:val="24"/>
          <w:szCs w:val="24"/>
        </w:rPr>
      </w:pPr>
      <w:r w:rsidRPr="00346813">
        <w:rPr>
          <w:sz w:val="24"/>
          <w:szCs w:val="24"/>
        </w:rPr>
        <w:t>На основании изложенного, в соответствии со ст. 21,22,34-39 Семейного кодекса РФ</w:t>
      </w:r>
    </w:p>
    <w:p w:rsidR="00CC727A" w:rsidRPr="00346813" w:rsidRDefault="00C04DFF">
      <w:pPr>
        <w:pStyle w:val="40"/>
        <w:shd w:val="clear" w:color="auto" w:fill="auto"/>
        <w:spacing w:before="0" w:after="0"/>
        <w:ind w:right="20"/>
        <w:jc w:val="center"/>
        <w:rPr>
          <w:sz w:val="24"/>
          <w:szCs w:val="24"/>
        </w:rPr>
      </w:pPr>
      <w:r w:rsidRPr="00346813">
        <w:rPr>
          <w:sz w:val="24"/>
          <w:szCs w:val="24"/>
        </w:rPr>
        <w:t>прошу:</w:t>
      </w:r>
    </w:p>
    <w:p w:rsidR="00CC727A" w:rsidRPr="00346813" w:rsidRDefault="00346813">
      <w:pPr>
        <w:pStyle w:val="40"/>
        <w:shd w:val="clear" w:color="auto" w:fill="auto"/>
        <w:spacing w:before="0" w:after="0"/>
        <w:rPr>
          <w:sz w:val="24"/>
          <w:szCs w:val="24"/>
        </w:rPr>
      </w:pPr>
      <w:r w:rsidRPr="00346813">
        <w:rPr>
          <w:sz w:val="24"/>
          <w:szCs w:val="24"/>
        </w:rPr>
        <w:t xml:space="preserve">     </w:t>
      </w:r>
      <w:r w:rsidR="00C04DFF" w:rsidRPr="00346813">
        <w:rPr>
          <w:sz w:val="24"/>
          <w:szCs w:val="24"/>
        </w:rPr>
        <w:t>разделить имущество, являющееся общей совместной собственностью,</w:t>
      </w:r>
    </w:p>
    <w:p w:rsidR="00CC727A" w:rsidRPr="00346813" w:rsidRDefault="00C04DFF">
      <w:pPr>
        <w:pStyle w:val="40"/>
        <w:shd w:val="clear" w:color="auto" w:fill="auto"/>
        <w:tabs>
          <w:tab w:val="left" w:leader="underscore" w:pos="9312"/>
        </w:tabs>
        <w:spacing w:before="0" w:after="0"/>
        <w:rPr>
          <w:sz w:val="24"/>
          <w:szCs w:val="24"/>
        </w:rPr>
      </w:pPr>
      <w:r w:rsidRPr="00346813">
        <w:rPr>
          <w:sz w:val="24"/>
          <w:szCs w:val="24"/>
        </w:rPr>
        <w:t>выделив мне:</w:t>
      </w:r>
      <w:r w:rsidRPr="00346813">
        <w:rPr>
          <w:sz w:val="24"/>
          <w:szCs w:val="24"/>
        </w:rPr>
        <w:tab/>
      </w:r>
    </w:p>
    <w:p w:rsidR="00CC727A" w:rsidRPr="00346813" w:rsidRDefault="00C04DFF">
      <w:pPr>
        <w:pStyle w:val="40"/>
        <w:shd w:val="clear" w:color="auto" w:fill="auto"/>
        <w:spacing w:before="0" w:after="279"/>
        <w:ind w:firstLine="1700"/>
        <w:jc w:val="left"/>
        <w:rPr>
          <w:sz w:val="20"/>
          <w:szCs w:val="20"/>
        </w:rPr>
      </w:pPr>
      <w:r w:rsidRPr="00346813">
        <w:rPr>
          <w:sz w:val="20"/>
          <w:szCs w:val="20"/>
        </w:rPr>
        <w:t xml:space="preserve">(указать, какую </w:t>
      </w:r>
      <w:proofErr w:type="gramStart"/>
      <w:r w:rsidRPr="00346813">
        <w:rPr>
          <w:sz w:val="20"/>
          <w:szCs w:val="20"/>
        </w:rPr>
        <w:t>часть</w:t>
      </w:r>
      <w:proofErr w:type="gramEnd"/>
      <w:r w:rsidRPr="00346813">
        <w:rPr>
          <w:sz w:val="20"/>
          <w:szCs w:val="20"/>
        </w:rPr>
        <w:t xml:space="preserve"> из перечисленного имущества истец считает подлежащей выделению ему и на </w:t>
      </w:r>
      <w:proofErr w:type="gramStart"/>
      <w:r w:rsidRPr="00346813">
        <w:rPr>
          <w:sz w:val="20"/>
          <w:szCs w:val="20"/>
        </w:rPr>
        <w:t>какую</w:t>
      </w:r>
      <w:proofErr w:type="gramEnd"/>
      <w:r w:rsidRPr="00346813">
        <w:rPr>
          <w:sz w:val="20"/>
          <w:szCs w:val="20"/>
        </w:rPr>
        <w:t xml:space="preserve"> сумму).</w:t>
      </w:r>
    </w:p>
    <w:p w:rsidR="00CC727A" w:rsidRPr="00346813" w:rsidRDefault="00C04DFF">
      <w:pPr>
        <w:pStyle w:val="20"/>
        <w:shd w:val="clear" w:color="auto" w:fill="auto"/>
        <w:spacing w:line="274" w:lineRule="exact"/>
        <w:jc w:val="both"/>
        <w:rPr>
          <w:b w:val="0"/>
        </w:rPr>
      </w:pPr>
      <w:r w:rsidRPr="00346813">
        <w:rPr>
          <w:b w:val="0"/>
        </w:rPr>
        <w:t>Приложение:</w:t>
      </w:r>
    </w:p>
    <w:p w:rsidR="00CC727A" w:rsidRPr="00346813" w:rsidRDefault="00346813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line="274" w:lineRule="exact"/>
        <w:jc w:val="both"/>
        <w:rPr>
          <w:b w:val="0"/>
        </w:rPr>
      </w:pPr>
      <w:r w:rsidRPr="00346813">
        <w:rPr>
          <w:b w:val="0"/>
        </w:rPr>
        <w:t xml:space="preserve"> Почтовая опись вложения об отправке ответчику копии иска с приложенными документами, почтовое уведомление о вручении ответчику копии иска с документами (либо расписка ответчика)</w:t>
      </w:r>
    </w:p>
    <w:p w:rsidR="00CC727A" w:rsidRPr="00346813" w:rsidRDefault="00C04DFF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line="274" w:lineRule="exact"/>
        <w:jc w:val="both"/>
        <w:rPr>
          <w:b w:val="0"/>
        </w:rPr>
      </w:pPr>
      <w:r w:rsidRPr="00346813">
        <w:rPr>
          <w:b w:val="0"/>
        </w:rPr>
        <w:t>копия свидетельства о заключении брака (в случае, если брак расторгнут, копия свидетельства о расторжении брака</w:t>
      </w:r>
      <w:r w:rsidR="00346813">
        <w:rPr>
          <w:b w:val="0"/>
        </w:rPr>
        <w:t>)</w:t>
      </w:r>
      <w:r w:rsidR="00346813" w:rsidRPr="00346813">
        <w:rPr>
          <w:b w:val="0"/>
        </w:rPr>
        <w:t xml:space="preserve"> </w:t>
      </w:r>
      <w:r w:rsidRPr="00346813">
        <w:rPr>
          <w:b w:val="0"/>
        </w:rPr>
        <w:t xml:space="preserve"> </w:t>
      </w:r>
      <w:r w:rsidR="00346813" w:rsidRPr="00346813">
        <w:rPr>
          <w:b w:val="0"/>
        </w:rPr>
        <w:t xml:space="preserve"> </w:t>
      </w:r>
    </w:p>
    <w:p w:rsidR="00CC727A" w:rsidRPr="00346813" w:rsidRDefault="00C04DFF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line="274" w:lineRule="exact"/>
        <w:jc w:val="both"/>
        <w:rPr>
          <w:b w:val="0"/>
        </w:rPr>
      </w:pPr>
      <w:r w:rsidRPr="00346813">
        <w:rPr>
          <w:b w:val="0"/>
        </w:rPr>
        <w:t xml:space="preserve">копия свидетельства о рождении ребенка </w:t>
      </w:r>
      <w:r w:rsidR="00346813" w:rsidRPr="00346813">
        <w:rPr>
          <w:b w:val="0"/>
        </w:rPr>
        <w:t xml:space="preserve"> </w:t>
      </w:r>
    </w:p>
    <w:p w:rsidR="00CC727A" w:rsidRPr="00346813" w:rsidRDefault="00346813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line="274" w:lineRule="exact"/>
        <w:jc w:val="both"/>
        <w:rPr>
          <w:b w:val="0"/>
        </w:rPr>
      </w:pPr>
      <w:r>
        <w:rPr>
          <w:b w:val="0"/>
        </w:rPr>
        <w:t>справка о составе семьи</w:t>
      </w:r>
    </w:p>
    <w:p w:rsidR="00CC727A" w:rsidRPr="00346813" w:rsidRDefault="00C04DFF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line="274" w:lineRule="exact"/>
        <w:jc w:val="both"/>
        <w:rPr>
          <w:b w:val="0"/>
        </w:rPr>
      </w:pPr>
      <w:r w:rsidRPr="00346813">
        <w:rPr>
          <w:b w:val="0"/>
        </w:rPr>
        <w:t>квитанция об уплате государственной пошлины;</w:t>
      </w:r>
    </w:p>
    <w:p w:rsidR="00CC727A" w:rsidRPr="00346813" w:rsidRDefault="00C04DFF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line="274" w:lineRule="exact"/>
        <w:jc w:val="both"/>
        <w:rPr>
          <w:b w:val="0"/>
        </w:rPr>
      </w:pPr>
      <w:r w:rsidRPr="00346813">
        <w:rPr>
          <w:b w:val="0"/>
        </w:rPr>
        <w:t xml:space="preserve">опись совместно нажитого имущества </w:t>
      </w:r>
      <w:r w:rsidR="00346813" w:rsidRPr="00346813">
        <w:rPr>
          <w:b w:val="0"/>
        </w:rPr>
        <w:t xml:space="preserve"> </w:t>
      </w:r>
    </w:p>
    <w:p w:rsidR="00CC727A" w:rsidRDefault="00346813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line="274" w:lineRule="exact"/>
        <w:jc w:val="both"/>
        <w:rPr>
          <w:b w:val="0"/>
        </w:rPr>
      </w:pPr>
      <w:r w:rsidRPr="00346813">
        <w:rPr>
          <w:b w:val="0"/>
        </w:rPr>
        <w:t xml:space="preserve">документы о стоимости совместно нажитого имущества. </w:t>
      </w:r>
    </w:p>
    <w:p w:rsidR="00346813" w:rsidRPr="00346813" w:rsidRDefault="00346813" w:rsidP="00346813">
      <w:pPr>
        <w:pStyle w:val="20"/>
        <w:shd w:val="clear" w:color="auto" w:fill="auto"/>
        <w:tabs>
          <w:tab w:val="left" w:pos="342"/>
        </w:tabs>
        <w:spacing w:line="274" w:lineRule="exact"/>
        <w:jc w:val="both"/>
        <w:rPr>
          <w:b w:val="0"/>
        </w:rPr>
      </w:pPr>
      <w:r>
        <w:rPr>
          <w:b w:val="0"/>
        </w:rPr>
        <w:t xml:space="preserve">            11.01.2021г.                                                                    подпись</w:t>
      </w:r>
      <w:bookmarkStart w:id="1" w:name="_GoBack"/>
      <w:bookmarkEnd w:id="1"/>
    </w:p>
    <w:sectPr w:rsidR="00346813" w:rsidRPr="00346813" w:rsidSect="00346813">
      <w:footerReference w:type="default" r:id="rId8"/>
      <w:pgSz w:w="11900" w:h="16840"/>
      <w:pgMar w:top="568" w:right="1416" w:bottom="567" w:left="10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7F" w:rsidRDefault="002C7D7F">
      <w:r>
        <w:separator/>
      </w:r>
    </w:p>
  </w:endnote>
  <w:endnote w:type="continuationSeparator" w:id="0">
    <w:p w:rsidR="002C7D7F" w:rsidRDefault="002C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7A" w:rsidRDefault="00CF73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BDA56D3" wp14:editId="6241C57A">
              <wp:simplePos x="0" y="0"/>
              <wp:positionH relativeFrom="page">
                <wp:posOffset>1393825</wp:posOffset>
              </wp:positionH>
              <wp:positionV relativeFrom="page">
                <wp:posOffset>10235565</wp:posOffset>
              </wp:positionV>
              <wp:extent cx="4352290" cy="175260"/>
              <wp:effectExtent l="317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27A" w:rsidRDefault="00CC727A">
                          <w:pPr>
                            <w:pStyle w:val="a5"/>
                            <w:shd w:val="clear" w:color="auto" w:fill="auto"/>
                            <w:tabs>
                              <w:tab w:val="right" w:pos="685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75pt;margin-top:805.95pt;width:342.7pt;height:13.8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9IirA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" filled="f" stroked="f">
              <v:textbox style="mso-fit-shape-to-text:t" inset="0,0,0,0">
                <w:txbxContent>
                  <w:p w:rsidR="00CC727A" w:rsidRDefault="00CC727A">
                    <w:pPr>
                      <w:pStyle w:val="a5"/>
                      <w:shd w:val="clear" w:color="auto" w:fill="auto"/>
                      <w:tabs>
                        <w:tab w:val="right" w:pos="685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7F" w:rsidRDefault="002C7D7F"/>
  </w:footnote>
  <w:footnote w:type="continuationSeparator" w:id="0">
    <w:p w:rsidR="002C7D7F" w:rsidRDefault="002C7D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13CA"/>
    <w:multiLevelType w:val="multilevel"/>
    <w:tmpl w:val="C6B21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8079E6"/>
    <w:multiLevelType w:val="multilevel"/>
    <w:tmpl w:val="63A06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7A"/>
    <w:rsid w:val="000867C5"/>
    <w:rsid w:val="002C7D7F"/>
    <w:rsid w:val="00346813"/>
    <w:rsid w:val="00B361FD"/>
    <w:rsid w:val="00C04DFF"/>
    <w:rsid w:val="00CC727A"/>
    <w:rsid w:val="00C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468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813"/>
    <w:rPr>
      <w:color w:val="000000"/>
    </w:rPr>
  </w:style>
  <w:style w:type="paragraph" w:styleId="a9">
    <w:name w:val="footer"/>
    <w:basedOn w:val="a"/>
    <w:link w:val="aa"/>
    <w:uiPriority w:val="99"/>
    <w:unhideWhenUsed/>
    <w:rsid w:val="003468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81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468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813"/>
    <w:rPr>
      <w:color w:val="000000"/>
    </w:rPr>
  </w:style>
  <w:style w:type="paragraph" w:styleId="a9">
    <w:name w:val="footer"/>
    <w:basedOn w:val="a"/>
    <w:link w:val="aa"/>
    <w:uiPriority w:val="99"/>
    <w:unhideWhenUsed/>
    <w:rsid w:val="003468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8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kvr-ssz</dc:creator>
  <cp:lastModifiedBy>kvr-ms</cp:lastModifiedBy>
  <cp:revision>3</cp:revision>
  <dcterms:created xsi:type="dcterms:W3CDTF">2021-01-26T06:29:00Z</dcterms:created>
  <dcterms:modified xsi:type="dcterms:W3CDTF">2021-01-26T07:20:00Z</dcterms:modified>
</cp:coreProperties>
</file>