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054" w:rsidRDefault="00DC2054"/>
    <w:p w:rsidR="007438ED" w:rsidRDefault="007438ED"/>
    <w:p w:rsidR="007438ED" w:rsidRPr="007438ED" w:rsidRDefault="007438ED" w:rsidP="007438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65"/>
      <w:r w:rsidRPr="007438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Образец</w:t>
      </w:r>
    </w:p>
    <w:bookmarkEnd w:id="0"/>
    <w:p w:rsidR="007438ED" w:rsidRPr="007438ED" w:rsidRDefault="007438ED" w:rsidP="007438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8ED" w:rsidRPr="007438ED" w:rsidRDefault="007438ED" w:rsidP="007438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8E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Мировому судье (фамилия, имя, отчество) судебного участка, района</w:t>
      </w:r>
    </w:p>
    <w:p w:rsidR="007438ED" w:rsidRPr="007438ED" w:rsidRDefault="007438ED" w:rsidP="007438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8E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истец: фамилия, имя, отчество,</w:t>
      </w:r>
    </w:p>
    <w:p w:rsidR="007438ED" w:rsidRPr="007438ED" w:rsidRDefault="007438ED" w:rsidP="007438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38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зарегистрированный</w:t>
      </w:r>
      <w:proofErr w:type="gramEnd"/>
      <w:r w:rsidRPr="00743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</w:t>
      </w:r>
    </w:p>
    <w:p w:rsidR="007438ED" w:rsidRPr="007438ED" w:rsidRDefault="007438ED" w:rsidP="007438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8E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 и полный адрес</w:t>
      </w:r>
    </w:p>
    <w:p w:rsidR="007438ED" w:rsidRPr="007438ED" w:rsidRDefault="007438ED" w:rsidP="007438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38ED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(индекс и адрес фактического проживания,</w:t>
      </w:r>
      <w:proofErr w:type="gramEnd"/>
    </w:p>
    <w:p w:rsidR="007438ED" w:rsidRPr="007438ED" w:rsidRDefault="007438ED" w:rsidP="007438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8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телефон)</w:t>
      </w:r>
    </w:p>
    <w:p w:rsidR="007438ED" w:rsidRPr="007438ED" w:rsidRDefault="007438ED" w:rsidP="007438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8E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ответчик: фамилия, имя, отчество,</w:t>
      </w:r>
    </w:p>
    <w:p w:rsidR="007438ED" w:rsidRPr="007438ED" w:rsidRDefault="007438ED" w:rsidP="007438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8E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число/месяц/год, место рождения,</w:t>
      </w:r>
    </w:p>
    <w:p w:rsidR="007438ED" w:rsidRPr="007438ED" w:rsidRDefault="007438ED" w:rsidP="007438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38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зарегистрированный</w:t>
      </w:r>
      <w:proofErr w:type="gramEnd"/>
      <w:r w:rsidRPr="00743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</w:t>
      </w:r>
    </w:p>
    <w:p w:rsidR="007438ED" w:rsidRPr="007438ED" w:rsidRDefault="007438ED" w:rsidP="007438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8E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 и полный адрес</w:t>
      </w:r>
    </w:p>
    <w:p w:rsidR="007438ED" w:rsidRPr="007438ED" w:rsidRDefault="007438ED" w:rsidP="007438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38ED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(индекс и адрес фактического проживания,</w:t>
      </w:r>
      <w:proofErr w:type="gramEnd"/>
    </w:p>
    <w:p w:rsidR="007438ED" w:rsidRPr="007438ED" w:rsidRDefault="007438ED" w:rsidP="007438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8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телефон)</w:t>
      </w:r>
    </w:p>
    <w:p w:rsidR="007438ED" w:rsidRDefault="007438ED"/>
    <w:p w:rsidR="007438ED" w:rsidRDefault="007438ED"/>
    <w:p w:rsidR="007438ED" w:rsidRPr="007438ED" w:rsidRDefault="007438ED" w:rsidP="007438ED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  <w:r w:rsidRPr="007438ED">
        <w:rPr>
          <w:rFonts w:ascii="Times New Roman" w:hAnsi="Times New Roman" w:cs="Times New Roman"/>
          <w:b/>
          <w:bCs/>
          <w:color w:val="26282F"/>
          <w:sz w:val="24"/>
          <w:szCs w:val="24"/>
        </w:rPr>
        <w:t>Исковое заявление</w:t>
      </w:r>
      <w:r w:rsidRPr="007438ED">
        <w:rPr>
          <w:rFonts w:ascii="Times New Roman" w:hAnsi="Times New Roman" w:cs="Times New Roman"/>
          <w:b/>
          <w:bCs/>
          <w:color w:val="26282F"/>
          <w:sz w:val="24"/>
          <w:szCs w:val="24"/>
        </w:rPr>
        <w:br/>
        <w:t>о возмещении вреда, причиненного имуществу гражданина, вызванного заливом помещения</w:t>
      </w:r>
    </w:p>
    <w:p w:rsidR="007438ED" w:rsidRPr="007438ED" w:rsidRDefault="007438ED" w:rsidP="007438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438ED" w:rsidRPr="007438ED" w:rsidRDefault="007438ED" w:rsidP="007438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38ED">
        <w:rPr>
          <w:rFonts w:ascii="Times New Roman" w:hAnsi="Times New Roman" w:cs="Times New Roman"/>
          <w:sz w:val="24"/>
          <w:szCs w:val="24"/>
        </w:rPr>
        <w:t xml:space="preserve">В соответствии с договором найма жилого помещения </w:t>
      </w:r>
      <w:proofErr w:type="gramStart"/>
      <w:r w:rsidRPr="007438E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438ED">
        <w:rPr>
          <w:rFonts w:ascii="Times New Roman" w:hAnsi="Times New Roman" w:cs="Times New Roman"/>
          <w:sz w:val="24"/>
          <w:szCs w:val="24"/>
        </w:rPr>
        <w:t xml:space="preserve"> [</w:t>
      </w:r>
      <w:proofErr w:type="gramStart"/>
      <w:r w:rsidRPr="007438ED">
        <w:rPr>
          <w:rFonts w:ascii="Times New Roman" w:hAnsi="Times New Roman" w:cs="Times New Roman"/>
          <w:bCs/>
          <w:color w:val="26282F"/>
          <w:sz w:val="24"/>
          <w:szCs w:val="24"/>
        </w:rPr>
        <w:t>число</w:t>
      </w:r>
      <w:proofErr w:type="gramEnd"/>
      <w:r w:rsidRPr="007438ED">
        <w:rPr>
          <w:rFonts w:ascii="Times New Roman" w:hAnsi="Times New Roman" w:cs="Times New Roman"/>
          <w:bCs/>
          <w:color w:val="26282F"/>
          <w:sz w:val="24"/>
          <w:szCs w:val="24"/>
        </w:rPr>
        <w:t>, месяц, год</w:t>
      </w:r>
      <w:r w:rsidRPr="007438ED">
        <w:rPr>
          <w:rFonts w:ascii="Times New Roman" w:hAnsi="Times New Roman" w:cs="Times New Roman"/>
          <w:sz w:val="24"/>
          <w:szCs w:val="24"/>
        </w:rPr>
        <w:t xml:space="preserve">] я являюсь нанимателем квартиры N  в доме N по улице в городе </w:t>
      </w:r>
      <w:r>
        <w:rPr>
          <w:rFonts w:ascii="Times New Roman" w:hAnsi="Times New Roman" w:cs="Times New Roman"/>
          <w:sz w:val="24"/>
          <w:szCs w:val="24"/>
        </w:rPr>
        <w:t>Оренбурге</w:t>
      </w:r>
      <w:r w:rsidRPr="007438ED">
        <w:rPr>
          <w:rFonts w:ascii="Times New Roman" w:hAnsi="Times New Roman" w:cs="Times New Roman"/>
          <w:sz w:val="24"/>
          <w:szCs w:val="24"/>
        </w:rPr>
        <w:t>.</w:t>
      </w:r>
    </w:p>
    <w:p w:rsidR="007438ED" w:rsidRPr="007438ED" w:rsidRDefault="007438ED" w:rsidP="007438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38ED">
        <w:rPr>
          <w:rFonts w:ascii="Times New Roman" w:hAnsi="Times New Roman" w:cs="Times New Roman"/>
          <w:sz w:val="24"/>
          <w:szCs w:val="24"/>
        </w:rPr>
        <w:t>Квартира принадлежит Товариществу собственников жилья "[</w:t>
      </w:r>
      <w:r w:rsidRPr="007438ED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вписать </w:t>
      </w:r>
      <w:proofErr w:type="gramStart"/>
      <w:r w:rsidRPr="007438ED">
        <w:rPr>
          <w:rFonts w:ascii="Times New Roman" w:hAnsi="Times New Roman" w:cs="Times New Roman"/>
          <w:bCs/>
          <w:color w:val="26282F"/>
          <w:sz w:val="24"/>
          <w:szCs w:val="24"/>
        </w:rPr>
        <w:t>нужное</w:t>
      </w:r>
      <w:proofErr w:type="gramEnd"/>
      <w:r w:rsidRPr="007438ED">
        <w:rPr>
          <w:rFonts w:ascii="Times New Roman" w:hAnsi="Times New Roman" w:cs="Times New Roman"/>
          <w:sz w:val="24"/>
          <w:szCs w:val="24"/>
        </w:rPr>
        <w:t xml:space="preserve">]", далее - ТСЖ. </w:t>
      </w:r>
      <w:proofErr w:type="gramStart"/>
      <w:r w:rsidRPr="007438ED">
        <w:rPr>
          <w:rFonts w:ascii="Times New Roman" w:hAnsi="Times New Roman" w:cs="Times New Roman"/>
          <w:sz w:val="24"/>
          <w:szCs w:val="24"/>
        </w:rPr>
        <w:t>Данное</w:t>
      </w:r>
      <w:proofErr w:type="gramEnd"/>
      <w:r w:rsidRPr="007438ED">
        <w:rPr>
          <w:rFonts w:ascii="Times New Roman" w:hAnsi="Times New Roman" w:cs="Times New Roman"/>
          <w:sz w:val="24"/>
          <w:szCs w:val="24"/>
        </w:rPr>
        <w:t xml:space="preserve"> ТСЖ является </w:t>
      </w:r>
      <w:proofErr w:type="spellStart"/>
      <w:r w:rsidRPr="007438ED">
        <w:rPr>
          <w:rFonts w:ascii="Times New Roman" w:hAnsi="Times New Roman" w:cs="Times New Roman"/>
          <w:sz w:val="24"/>
          <w:szCs w:val="24"/>
        </w:rPr>
        <w:t>наймодателем</w:t>
      </w:r>
      <w:proofErr w:type="spellEnd"/>
      <w:r w:rsidRPr="007438ED">
        <w:rPr>
          <w:rFonts w:ascii="Times New Roman" w:hAnsi="Times New Roman" w:cs="Times New Roman"/>
          <w:sz w:val="24"/>
          <w:szCs w:val="24"/>
        </w:rPr>
        <w:t xml:space="preserve"> по данному договору.</w:t>
      </w:r>
    </w:p>
    <w:p w:rsidR="007438ED" w:rsidRPr="007438ED" w:rsidRDefault="007438ED" w:rsidP="007438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38ED">
        <w:rPr>
          <w:rFonts w:ascii="Times New Roman" w:hAnsi="Times New Roman" w:cs="Times New Roman"/>
          <w:sz w:val="24"/>
          <w:szCs w:val="24"/>
        </w:rPr>
        <w:t>[</w:t>
      </w:r>
      <w:r w:rsidRPr="007438ED">
        <w:rPr>
          <w:rFonts w:ascii="Times New Roman" w:hAnsi="Times New Roman" w:cs="Times New Roman"/>
          <w:bCs/>
          <w:color w:val="26282F"/>
          <w:sz w:val="24"/>
          <w:szCs w:val="24"/>
        </w:rPr>
        <w:t>Число, месяц, год</w:t>
      </w:r>
      <w:r w:rsidRPr="007438ED">
        <w:rPr>
          <w:rFonts w:ascii="Times New Roman" w:hAnsi="Times New Roman" w:cs="Times New Roman"/>
          <w:sz w:val="24"/>
          <w:szCs w:val="24"/>
        </w:rPr>
        <w:t xml:space="preserve">] моя квартира была залита водой, поступавшей из квартиры, расположенной этажом выше. Водой были повреждены паркетные полы в двух комнатах, мебель, обои, телевизор на кухне, в прихожей намок </w:t>
      </w:r>
      <w:proofErr w:type="spellStart"/>
      <w:r w:rsidRPr="007438ED">
        <w:rPr>
          <w:rFonts w:ascii="Times New Roman" w:hAnsi="Times New Roman" w:cs="Times New Roman"/>
          <w:sz w:val="24"/>
          <w:szCs w:val="24"/>
        </w:rPr>
        <w:t>ковролин</w:t>
      </w:r>
      <w:proofErr w:type="spellEnd"/>
      <w:r w:rsidRPr="007438ED">
        <w:rPr>
          <w:rFonts w:ascii="Times New Roman" w:hAnsi="Times New Roman" w:cs="Times New Roman"/>
          <w:sz w:val="24"/>
          <w:szCs w:val="24"/>
        </w:rPr>
        <w:t>. Вода поступала в квартиру через ванную комнату и кухню из квартиры, расположенной над моей квартирой. В этой квартире проживает семья из 3-х взрослых человек (мать и 2 ее взрослых сына), а собственником квартиры является [</w:t>
      </w:r>
      <w:r w:rsidRPr="007438ED">
        <w:rPr>
          <w:rFonts w:ascii="Times New Roman" w:hAnsi="Times New Roman" w:cs="Times New Roman"/>
          <w:bCs/>
          <w:color w:val="26282F"/>
          <w:sz w:val="24"/>
          <w:szCs w:val="24"/>
        </w:rPr>
        <w:t>Ф. И. О.</w:t>
      </w:r>
      <w:r w:rsidRPr="007438ED">
        <w:rPr>
          <w:rFonts w:ascii="Times New Roman" w:hAnsi="Times New Roman" w:cs="Times New Roman"/>
          <w:sz w:val="24"/>
          <w:szCs w:val="24"/>
        </w:rPr>
        <w:t>].</w:t>
      </w:r>
    </w:p>
    <w:p w:rsidR="007438ED" w:rsidRPr="007438ED" w:rsidRDefault="007438ED" w:rsidP="007438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38ED">
        <w:rPr>
          <w:rFonts w:ascii="Times New Roman" w:hAnsi="Times New Roman" w:cs="Times New Roman"/>
          <w:sz w:val="24"/>
          <w:szCs w:val="24"/>
        </w:rPr>
        <w:t>Причинами случившегося является невнимательное отношение жильцов этой квартиры к использованию системы водоснабжения. В ванной и на кухне не были закрыты краны, а накануне были отключены холодная и горячая вода, о чем имеется соответствующая справка.</w:t>
      </w:r>
    </w:p>
    <w:p w:rsidR="007438ED" w:rsidRPr="007438ED" w:rsidRDefault="007438ED" w:rsidP="007438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38ED">
        <w:rPr>
          <w:rFonts w:ascii="Times New Roman" w:hAnsi="Times New Roman" w:cs="Times New Roman"/>
          <w:sz w:val="24"/>
          <w:szCs w:val="24"/>
        </w:rPr>
        <w:t>Вина ответчика в причинении вреда имуществу, принадлежащему мне, и наличие причинной связи между его действиями и наступившими последствиями подтверждается справкой ремонтной организации, у которой с ТСЖ "[</w:t>
      </w:r>
      <w:r w:rsidRPr="007438ED">
        <w:rPr>
          <w:rFonts w:ascii="Times New Roman" w:hAnsi="Times New Roman" w:cs="Times New Roman"/>
          <w:bCs/>
          <w:color w:val="26282F"/>
          <w:sz w:val="24"/>
          <w:szCs w:val="24"/>
        </w:rPr>
        <w:t>вписать нужное</w:t>
      </w:r>
      <w:r w:rsidRPr="007438ED">
        <w:rPr>
          <w:rFonts w:ascii="Times New Roman" w:hAnsi="Times New Roman" w:cs="Times New Roman"/>
          <w:sz w:val="24"/>
          <w:szCs w:val="24"/>
        </w:rPr>
        <w:t xml:space="preserve">]" заключен договор об обслуживании данного дома. Кроме того, был составлен </w:t>
      </w:r>
      <w:hyperlink r:id="rId5" w:history="1">
        <w:r w:rsidRPr="007438ED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Pr="007438ED">
        <w:rPr>
          <w:rFonts w:ascii="Times New Roman" w:hAnsi="Times New Roman" w:cs="Times New Roman"/>
          <w:sz w:val="24"/>
          <w:szCs w:val="24"/>
        </w:rPr>
        <w:t xml:space="preserve"> обследования с участием представителя Правления ТСЖ и соседей по лестничной клетке.</w:t>
      </w:r>
    </w:p>
    <w:p w:rsidR="007438ED" w:rsidRPr="007438ED" w:rsidRDefault="007438ED" w:rsidP="007438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38ED">
        <w:rPr>
          <w:rFonts w:ascii="Times New Roman" w:hAnsi="Times New Roman" w:cs="Times New Roman"/>
          <w:sz w:val="24"/>
          <w:szCs w:val="24"/>
        </w:rPr>
        <w:t>В результате действий ответчика и в связи с тем, что вещи находились в течение длительного времени в воде (не менее 9-10 часов), в негодность пришло мое имущество:</w:t>
      </w:r>
    </w:p>
    <w:p w:rsidR="007438ED" w:rsidRPr="007438ED" w:rsidRDefault="007438ED" w:rsidP="007438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38ED">
        <w:rPr>
          <w:rFonts w:ascii="Times New Roman" w:hAnsi="Times New Roman" w:cs="Times New Roman"/>
          <w:sz w:val="24"/>
          <w:szCs w:val="24"/>
        </w:rPr>
        <w:t>- телевизор марки "[</w:t>
      </w:r>
      <w:r w:rsidRPr="007438ED">
        <w:rPr>
          <w:rFonts w:ascii="Times New Roman" w:hAnsi="Times New Roman" w:cs="Times New Roman"/>
          <w:bCs/>
          <w:sz w:val="24"/>
          <w:szCs w:val="24"/>
        </w:rPr>
        <w:t xml:space="preserve">вписать </w:t>
      </w:r>
      <w:proofErr w:type="gramStart"/>
      <w:r w:rsidRPr="007438ED">
        <w:rPr>
          <w:rFonts w:ascii="Times New Roman" w:hAnsi="Times New Roman" w:cs="Times New Roman"/>
          <w:bCs/>
          <w:sz w:val="24"/>
          <w:szCs w:val="24"/>
        </w:rPr>
        <w:t>нужное</w:t>
      </w:r>
      <w:proofErr w:type="gramEnd"/>
      <w:r w:rsidRPr="007438ED">
        <w:rPr>
          <w:rFonts w:ascii="Times New Roman" w:hAnsi="Times New Roman" w:cs="Times New Roman"/>
          <w:sz w:val="24"/>
          <w:szCs w:val="24"/>
        </w:rPr>
        <w:t>]" не подлежит ремонту. Покупная цена его составляла на дату [</w:t>
      </w:r>
      <w:r w:rsidRPr="007438ED">
        <w:rPr>
          <w:rFonts w:ascii="Times New Roman" w:hAnsi="Times New Roman" w:cs="Times New Roman"/>
          <w:bCs/>
          <w:color w:val="26282F"/>
          <w:sz w:val="24"/>
          <w:szCs w:val="24"/>
        </w:rPr>
        <w:t>число, месяц, год</w:t>
      </w:r>
      <w:r w:rsidRPr="007438ED">
        <w:rPr>
          <w:rFonts w:ascii="Times New Roman" w:hAnsi="Times New Roman" w:cs="Times New Roman"/>
          <w:sz w:val="24"/>
          <w:szCs w:val="24"/>
        </w:rPr>
        <w:t>] сумму [</w:t>
      </w:r>
      <w:r w:rsidRPr="007438ED">
        <w:rPr>
          <w:rFonts w:ascii="Times New Roman" w:hAnsi="Times New Roman" w:cs="Times New Roman"/>
          <w:bCs/>
          <w:color w:val="26282F"/>
          <w:sz w:val="24"/>
          <w:szCs w:val="24"/>
        </w:rPr>
        <w:t>сумма цифрами и прописью</w:t>
      </w:r>
      <w:r w:rsidRPr="007438ED">
        <w:rPr>
          <w:rFonts w:ascii="Times New Roman" w:hAnsi="Times New Roman" w:cs="Times New Roman"/>
          <w:sz w:val="24"/>
          <w:szCs w:val="24"/>
        </w:rPr>
        <w:t>] рублей. Телевизор был установлен на полке, на которую лилась вода;</w:t>
      </w:r>
    </w:p>
    <w:p w:rsidR="007438ED" w:rsidRPr="007438ED" w:rsidRDefault="007438ED" w:rsidP="007438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38ED">
        <w:rPr>
          <w:rFonts w:ascii="Times New Roman" w:hAnsi="Times New Roman" w:cs="Times New Roman"/>
          <w:sz w:val="24"/>
          <w:szCs w:val="24"/>
        </w:rPr>
        <w:t>- на одной стене испорчены полностью обои;</w:t>
      </w:r>
    </w:p>
    <w:p w:rsidR="007438ED" w:rsidRPr="007438ED" w:rsidRDefault="007438ED" w:rsidP="007438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38ED">
        <w:rPr>
          <w:rFonts w:ascii="Times New Roman" w:hAnsi="Times New Roman" w:cs="Times New Roman"/>
          <w:sz w:val="24"/>
          <w:szCs w:val="24"/>
        </w:rPr>
        <w:t>- в двух комнатах паркет вздулся и необходимо заново стелить паркет (комнаты 18 кв. м и 20 кв. м);</w:t>
      </w:r>
    </w:p>
    <w:p w:rsidR="007438ED" w:rsidRPr="007438ED" w:rsidRDefault="007438ED" w:rsidP="007438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38ED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7438ED">
        <w:rPr>
          <w:rFonts w:ascii="Times New Roman" w:hAnsi="Times New Roman" w:cs="Times New Roman"/>
          <w:sz w:val="24"/>
          <w:szCs w:val="24"/>
        </w:rPr>
        <w:t>ковролин</w:t>
      </w:r>
      <w:proofErr w:type="spellEnd"/>
      <w:r w:rsidRPr="007438ED">
        <w:rPr>
          <w:rFonts w:ascii="Times New Roman" w:hAnsi="Times New Roman" w:cs="Times New Roman"/>
          <w:sz w:val="24"/>
          <w:szCs w:val="24"/>
        </w:rPr>
        <w:t xml:space="preserve"> в прихожей менять полностью (8 кв. м).</w:t>
      </w:r>
    </w:p>
    <w:p w:rsidR="007438ED" w:rsidRPr="007438ED" w:rsidRDefault="007438ED" w:rsidP="007438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38ED">
        <w:rPr>
          <w:rFonts w:ascii="Times New Roman" w:hAnsi="Times New Roman" w:cs="Times New Roman"/>
          <w:sz w:val="24"/>
          <w:szCs w:val="24"/>
        </w:rPr>
        <w:t>Испорченные предметы сохранены и могут быть представлены в качестве доказательств, паркет в комнатах еще не сменен. Общая стоимость пришедшего в негодность имущества составляет [</w:t>
      </w:r>
      <w:r w:rsidRPr="007438ED">
        <w:rPr>
          <w:rFonts w:ascii="Times New Roman" w:hAnsi="Times New Roman" w:cs="Times New Roman"/>
          <w:bCs/>
          <w:color w:val="26282F"/>
          <w:sz w:val="24"/>
          <w:szCs w:val="24"/>
        </w:rPr>
        <w:t>сумма цифрами и прописью</w:t>
      </w:r>
      <w:r w:rsidRPr="007438ED">
        <w:rPr>
          <w:rFonts w:ascii="Times New Roman" w:hAnsi="Times New Roman" w:cs="Times New Roman"/>
          <w:sz w:val="24"/>
          <w:szCs w:val="24"/>
        </w:rPr>
        <w:t>] рублей.</w:t>
      </w:r>
    </w:p>
    <w:p w:rsidR="007438ED" w:rsidRPr="007438ED" w:rsidRDefault="007438ED" w:rsidP="007438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38ED">
        <w:rPr>
          <w:rFonts w:ascii="Times New Roman" w:hAnsi="Times New Roman" w:cs="Times New Roman"/>
          <w:sz w:val="24"/>
          <w:szCs w:val="24"/>
        </w:rPr>
        <w:t xml:space="preserve">Стоимость обоев, </w:t>
      </w:r>
      <w:proofErr w:type="spellStart"/>
      <w:r w:rsidRPr="007438ED">
        <w:rPr>
          <w:rFonts w:ascii="Times New Roman" w:hAnsi="Times New Roman" w:cs="Times New Roman"/>
          <w:sz w:val="24"/>
          <w:szCs w:val="24"/>
        </w:rPr>
        <w:t>ковролина</w:t>
      </w:r>
      <w:proofErr w:type="spellEnd"/>
      <w:r w:rsidRPr="007438ED">
        <w:rPr>
          <w:rFonts w:ascii="Times New Roman" w:hAnsi="Times New Roman" w:cs="Times New Roman"/>
          <w:sz w:val="24"/>
          <w:szCs w:val="24"/>
        </w:rPr>
        <w:t xml:space="preserve"> и паркета составляет [</w:t>
      </w:r>
      <w:r w:rsidRPr="007438ED">
        <w:rPr>
          <w:rFonts w:ascii="Times New Roman" w:hAnsi="Times New Roman" w:cs="Times New Roman"/>
          <w:bCs/>
          <w:color w:val="26282F"/>
          <w:sz w:val="24"/>
          <w:szCs w:val="24"/>
        </w:rPr>
        <w:t>сумма цифрами и прописью</w:t>
      </w:r>
      <w:r w:rsidRPr="007438ED">
        <w:rPr>
          <w:rFonts w:ascii="Times New Roman" w:hAnsi="Times New Roman" w:cs="Times New Roman"/>
          <w:sz w:val="24"/>
          <w:szCs w:val="24"/>
        </w:rPr>
        <w:t>] рублей и стоимость работ составляет [</w:t>
      </w:r>
      <w:r w:rsidRPr="007438ED">
        <w:rPr>
          <w:rFonts w:ascii="Times New Roman" w:hAnsi="Times New Roman" w:cs="Times New Roman"/>
          <w:bCs/>
          <w:color w:val="26282F"/>
          <w:sz w:val="24"/>
          <w:szCs w:val="24"/>
        </w:rPr>
        <w:t>сумма цифрами и прописью</w:t>
      </w:r>
      <w:r w:rsidRPr="007438ED">
        <w:rPr>
          <w:rFonts w:ascii="Times New Roman" w:hAnsi="Times New Roman" w:cs="Times New Roman"/>
          <w:sz w:val="24"/>
          <w:szCs w:val="24"/>
        </w:rPr>
        <w:t>] рублей. Смета составлена ремонтной организацией, которая обслуживает ТСЖ "[</w:t>
      </w:r>
      <w:r w:rsidRPr="007438ED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вписать </w:t>
      </w:r>
      <w:proofErr w:type="gramStart"/>
      <w:r w:rsidRPr="007438ED">
        <w:rPr>
          <w:rFonts w:ascii="Times New Roman" w:hAnsi="Times New Roman" w:cs="Times New Roman"/>
          <w:bCs/>
          <w:color w:val="26282F"/>
          <w:sz w:val="24"/>
          <w:szCs w:val="24"/>
        </w:rPr>
        <w:t>нужное</w:t>
      </w:r>
      <w:proofErr w:type="gramEnd"/>
      <w:r w:rsidRPr="007438ED">
        <w:rPr>
          <w:rFonts w:ascii="Times New Roman" w:hAnsi="Times New Roman" w:cs="Times New Roman"/>
          <w:sz w:val="24"/>
          <w:szCs w:val="24"/>
        </w:rPr>
        <w:t>]".</w:t>
      </w:r>
    </w:p>
    <w:p w:rsidR="007438ED" w:rsidRPr="007438ED" w:rsidRDefault="007438ED" w:rsidP="007438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38ED">
        <w:rPr>
          <w:rFonts w:ascii="Times New Roman" w:hAnsi="Times New Roman" w:cs="Times New Roman"/>
          <w:sz w:val="24"/>
          <w:szCs w:val="24"/>
        </w:rPr>
        <w:t>Общая сумма причиненного вреда составляет [</w:t>
      </w:r>
      <w:r w:rsidRPr="007438ED">
        <w:rPr>
          <w:rFonts w:ascii="Times New Roman" w:hAnsi="Times New Roman" w:cs="Times New Roman"/>
          <w:bCs/>
          <w:color w:val="26282F"/>
          <w:sz w:val="24"/>
          <w:szCs w:val="24"/>
        </w:rPr>
        <w:t>сумма цифрами и прописью</w:t>
      </w:r>
      <w:r w:rsidRPr="007438ED">
        <w:rPr>
          <w:rFonts w:ascii="Times New Roman" w:hAnsi="Times New Roman" w:cs="Times New Roman"/>
          <w:sz w:val="24"/>
          <w:szCs w:val="24"/>
        </w:rPr>
        <w:t>] рублей.</w:t>
      </w:r>
    </w:p>
    <w:p w:rsidR="007438ED" w:rsidRPr="007438ED" w:rsidRDefault="007438ED" w:rsidP="007438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38ED">
        <w:rPr>
          <w:rFonts w:ascii="Times New Roman" w:hAnsi="Times New Roman" w:cs="Times New Roman"/>
          <w:sz w:val="24"/>
          <w:szCs w:val="24"/>
        </w:rPr>
        <w:t xml:space="preserve">На основании изложенного и руководствуясь </w:t>
      </w:r>
      <w:hyperlink r:id="rId6" w:history="1">
        <w:r w:rsidRPr="007438ED">
          <w:rPr>
            <w:rFonts w:ascii="Times New Roman" w:hAnsi="Times New Roman" w:cs="Times New Roman"/>
            <w:sz w:val="24"/>
            <w:szCs w:val="24"/>
          </w:rPr>
          <w:t>статьей 1064 ГК</w:t>
        </w:r>
      </w:hyperlink>
      <w:r w:rsidRPr="007438ED">
        <w:rPr>
          <w:rFonts w:ascii="Times New Roman" w:hAnsi="Times New Roman" w:cs="Times New Roman"/>
          <w:sz w:val="24"/>
          <w:szCs w:val="24"/>
        </w:rPr>
        <w:t xml:space="preserve"> РФ, </w:t>
      </w:r>
      <w:hyperlink r:id="rId7" w:history="1">
        <w:r w:rsidRPr="007438ED">
          <w:rPr>
            <w:rFonts w:ascii="Times New Roman" w:hAnsi="Times New Roman" w:cs="Times New Roman"/>
            <w:sz w:val="24"/>
            <w:szCs w:val="24"/>
          </w:rPr>
          <w:t>ст. ст. 131</w:t>
        </w:r>
      </w:hyperlink>
      <w:r w:rsidRPr="007438ED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7438ED">
          <w:rPr>
            <w:rFonts w:ascii="Times New Roman" w:hAnsi="Times New Roman" w:cs="Times New Roman"/>
            <w:sz w:val="24"/>
            <w:szCs w:val="24"/>
          </w:rPr>
          <w:t>132</w:t>
        </w:r>
      </w:hyperlink>
      <w:r w:rsidRPr="007438ED">
        <w:rPr>
          <w:rFonts w:ascii="Times New Roman" w:hAnsi="Times New Roman" w:cs="Times New Roman"/>
          <w:sz w:val="24"/>
          <w:szCs w:val="24"/>
        </w:rPr>
        <w:t xml:space="preserve"> ГПК РФ,</w:t>
      </w:r>
    </w:p>
    <w:p w:rsidR="007438ED" w:rsidRPr="007438ED" w:rsidRDefault="007438ED" w:rsidP="007438ED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sz w:val="24"/>
          <w:szCs w:val="24"/>
        </w:rPr>
      </w:pPr>
      <w:r w:rsidRPr="007438ED">
        <w:rPr>
          <w:rFonts w:ascii="Times New Roman" w:hAnsi="Times New Roman" w:cs="Times New Roman"/>
          <w:sz w:val="24"/>
          <w:szCs w:val="24"/>
        </w:rPr>
        <w:t>прошу:</w:t>
      </w:r>
      <w:bookmarkStart w:id="1" w:name="_GoBack"/>
      <w:bookmarkEnd w:id="1"/>
    </w:p>
    <w:p w:rsidR="007438ED" w:rsidRPr="007438ED" w:rsidRDefault="007438ED" w:rsidP="007438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38ED">
        <w:rPr>
          <w:rFonts w:ascii="Times New Roman" w:hAnsi="Times New Roman" w:cs="Times New Roman"/>
          <w:sz w:val="24"/>
          <w:szCs w:val="24"/>
        </w:rPr>
        <w:t>1. Взыскать с ответчика в мою пользу стоимость пришедшего в негодность имущества в сумме [</w:t>
      </w:r>
      <w:r w:rsidRPr="007438ED">
        <w:rPr>
          <w:rFonts w:ascii="Times New Roman" w:hAnsi="Times New Roman" w:cs="Times New Roman"/>
          <w:bCs/>
          <w:color w:val="26282F"/>
          <w:sz w:val="24"/>
          <w:szCs w:val="24"/>
        </w:rPr>
        <w:t>сумма цифрами и прописью</w:t>
      </w:r>
      <w:r w:rsidRPr="007438ED">
        <w:rPr>
          <w:rFonts w:ascii="Times New Roman" w:hAnsi="Times New Roman" w:cs="Times New Roman"/>
          <w:sz w:val="24"/>
          <w:szCs w:val="24"/>
        </w:rPr>
        <w:t>] рублей;</w:t>
      </w:r>
    </w:p>
    <w:p w:rsidR="007438ED" w:rsidRPr="007438ED" w:rsidRDefault="007438ED" w:rsidP="007438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38ED">
        <w:rPr>
          <w:rFonts w:ascii="Times New Roman" w:hAnsi="Times New Roman" w:cs="Times New Roman"/>
          <w:sz w:val="24"/>
          <w:szCs w:val="24"/>
        </w:rPr>
        <w:t xml:space="preserve">2. Взыскать с ответчика в мою пользу стоимость восстановительного ремонта кухни, замены </w:t>
      </w:r>
      <w:proofErr w:type="spellStart"/>
      <w:r w:rsidRPr="007438ED">
        <w:rPr>
          <w:rFonts w:ascii="Times New Roman" w:hAnsi="Times New Roman" w:cs="Times New Roman"/>
          <w:sz w:val="24"/>
          <w:szCs w:val="24"/>
        </w:rPr>
        <w:t>ковролина</w:t>
      </w:r>
      <w:proofErr w:type="spellEnd"/>
      <w:r w:rsidRPr="007438ED">
        <w:rPr>
          <w:rFonts w:ascii="Times New Roman" w:hAnsi="Times New Roman" w:cs="Times New Roman"/>
          <w:sz w:val="24"/>
          <w:szCs w:val="24"/>
        </w:rPr>
        <w:t xml:space="preserve"> и паркета в сумме [</w:t>
      </w:r>
      <w:r w:rsidRPr="007438ED">
        <w:rPr>
          <w:rFonts w:ascii="Times New Roman" w:hAnsi="Times New Roman" w:cs="Times New Roman"/>
          <w:bCs/>
          <w:color w:val="26282F"/>
          <w:sz w:val="24"/>
          <w:szCs w:val="24"/>
        </w:rPr>
        <w:t>сумма цифрами и прописью</w:t>
      </w:r>
      <w:r w:rsidRPr="007438ED">
        <w:rPr>
          <w:rFonts w:ascii="Times New Roman" w:hAnsi="Times New Roman" w:cs="Times New Roman"/>
          <w:sz w:val="24"/>
          <w:szCs w:val="24"/>
        </w:rPr>
        <w:t>] рублей;</w:t>
      </w:r>
    </w:p>
    <w:p w:rsidR="007438ED" w:rsidRPr="007438ED" w:rsidRDefault="007438ED" w:rsidP="007438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438ED" w:rsidRPr="007438ED" w:rsidRDefault="007438ED" w:rsidP="007438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38ED">
        <w:rPr>
          <w:rFonts w:ascii="Times New Roman" w:hAnsi="Times New Roman" w:cs="Times New Roman"/>
          <w:sz w:val="24"/>
          <w:szCs w:val="24"/>
        </w:rPr>
        <w:t>Приложения:</w:t>
      </w:r>
    </w:p>
    <w:p w:rsidR="007438ED" w:rsidRPr="007438ED" w:rsidRDefault="007438ED" w:rsidP="007438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38ED">
        <w:rPr>
          <w:rFonts w:ascii="Times New Roman" w:hAnsi="Times New Roman" w:cs="Times New Roman"/>
          <w:sz w:val="24"/>
          <w:szCs w:val="24"/>
        </w:rPr>
        <w:t>Приложение:</w:t>
      </w:r>
    </w:p>
    <w:p w:rsidR="007438ED" w:rsidRPr="007438ED" w:rsidRDefault="007438ED" w:rsidP="007438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32011"/>
      <w:r w:rsidRPr="007438ED">
        <w:rPr>
          <w:rFonts w:ascii="Times New Roman" w:hAnsi="Times New Roman" w:cs="Times New Roman"/>
          <w:sz w:val="24"/>
          <w:szCs w:val="24"/>
        </w:rPr>
        <w:t>1) документ, подтверждающий уплату государственной пошлины, либо ходатайство о предоставлении отсрочки, рассрочки, об уменьшении размера государственной пошлины или об освобождении от уплаты государственной пошлины;</w:t>
      </w:r>
    </w:p>
    <w:p w:rsidR="007438ED" w:rsidRPr="007438ED" w:rsidRDefault="007438ED" w:rsidP="007438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32012"/>
      <w:bookmarkEnd w:id="2"/>
      <w:r w:rsidRPr="007438ED">
        <w:rPr>
          <w:rFonts w:ascii="Times New Roman" w:hAnsi="Times New Roman" w:cs="Times New Roman"/>
          <w:sz w:val="24"/>
          <w:szCs w:val="24"/>
        </w:rPr>
        <w:t>2) доверенность, удостоверяющая полномочия представителя истца;</w:t>
      </w:r>
    </w:p>
    <w:p w:rsidR="007438ED" w:rsidRPr="007438ED" w:rsidRDefault="007438ED" w:rsidP="007438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32013"/>
      <w:bookmarkEnd w:id="3"/>
      <w:r w:rsidRPr="007438ED">
        <w:rPr>
          <w:rFonts w:ascii="Times New Roman" w:hAnsi="Times New Roman" w:cs="Times New Roman"/>
          <w:sz w:val="24"/>
          <w:szCs w:val="24"/>
        </w:rPr>
        <w:t xml:space="preserve">3) документы, подтверждающие выполнение обязательного </w:t>
      </w:r>
      <w:hyperlink r:id="rId9" w:history="1">
        <w:r w:rsidRPr="007438ED">
          <w:rPr>
            <w:rFonts w:ascii="Times New Roman" w:hAnsi="Times New Roman" w:cs="Times New Roman"/>
            <w:sz w:val="24"/>
            <w:szCs w:val="24"/>
          </w:rPr>
          <w:t>досудебного порядка</w:t>
        </w:r>
      </w:hyperlink>
      <w:r w:rsidRPr="007438ED">
        <w:rPr>
          <w:rFonts w:ascii="Times New Roman" w:hAnsi="Times New Roman" w:cs="Times New Roman"/>
          <w:sz w:val="24"/>
          <w:szCs w:val="24"/>
        </w:rPr>
        <w:t xml:space="preserve"> урегулирования спора, если такой порядок установлен федеральным законом;</w:t>
      </w:r>
    </w:p>
    <w:p w:rsidR="007438ED" w:rsidRPr="007438ED" w:rsidRDefault="007438ED" w:rsidP="007438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32014"/>
      <w:bookmarkEnd w:id="4"/>
      <w:r w:rsidRPr="007438ED">
        <w:rPr>
          <w:rFonts w:ascii="Times New Roman" w:hAnsi="Times New Roman" w:cs="Times New Roman"/>
          <w:sz w:val="24"/>
          <w:szCs w:val="24"/>
        </w:rPr>
        <w:t>4) документы, подтверждающие обстоятельства, на которых истец основывает свои требования;</w:t>
      </w:r>
    </w:p>
    <w:p w:rsidR="007438ED" w:rsidRPr="007438ED" w:rsidRDefault="007438ED" w:rsidP="007438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32015"/>
      <w:bookmarkEnd w:id="5"/>
      <w:r w:rsidRPr="007438ED">
        <w:rPr>
          <w:rFonts w:ascii="Times New Roman" w:hAnsi="Times New Roman" w:cs="Times New Roman"/>
          <w:sz w:val="24"/>
          <w:szCs w:val="24"/>
        </w:rPr>
        <w:t>5) расчет взыскиваемой денежной суммы;</w:t>
      </w:r>
    </w:p>
    <w:p w:rsidR="007438ED" w:rsidRPr="007438ED" w:rsidRDefault="007438ED" w:rsidP="007438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132016"/>
      <w:bookmarkEnd w:id="6"/>
      <w:r w:rsidRPr="007438ED">
        <w:rPr>
          <w:rFonts w:ascii="Times New Roman" w:hAnsi="Times New Roman" w:cs="Times New Roman"/>
          <w:sz w:val="24"/>
          <w:szCs w:val="24"/>
        </w:rPr>
        <w:t>6) уведомление о вручении или иные документы, подтверждающие направление другим лицам, участвующим в деле, копий искового заявления и приложенных к нему документов;</w:t>
      </w:r>
    </w:p>
    <w:p w:rsidR="007438ED" w:rsidRPr="007438ED" w:rsidRDefault="007438ED" w:rsidP="007438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132017"/>
      <w:bookmarkEnd w:id="7"/>
      <w:r w:rsidRPr="007438ED">
        <w:rPr>
          <w:rFonts w:ascii="Times New Roman" w:hAnsi="Times New Roman" w:cs="Times New Roman"/>
          <w:sz w:val="24"/>
          <w:szCs w:val="24"/>
        </w:rPr>
        <w:t>7) документы, подтверждающие совершение стороной (сторонами) действий, направленных на примирение, если такие действия предпринимались и соответствующие документы имеются.</w:t>
      </w:r>
    </w:p>
    <w:bookmarkEnd w:id="8"/>
    <w:p w:rsidR="007438ED" w:rsidRPr="007438ED" w:rsidRDefault="007438ED" w:rsidP="007438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438ED" w:rsidRPr="007438ED" w:rsidRDefault="007438ED" w:rsidP="007438E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438ED"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                                              Подпись</w:t>
      </w:r>
    </w:p>
    <w:p w:rsidR="007438ED" w:rsidRPr="007438ED" w:rsidRDefault="007438ED" w:rsidP="007438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8ED" w:rsidRPr="007438ED" w:rsidRDefault="007438ED" w:rsidP="007438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7438ED" w:rsidRDefault="007438ED"/>
    <w:p w:rsidR="007438ED" w:rsidRDefault="007438ED"/>
    <w:p w:rsidR="007438ED" w:rsidRDefault="007438ED"/>
    <w:p w:rsidR="007438ED" w:rsidRDefault="007438ED"/>
    <w:p w:rsidR="007438ED" w:rsidRDefault="007438ED"/>
    <w:sectPr w:rsidR="00743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72B"/>
    <w:rsid w:val="007438ED"/>
    <w:rsid w:val="00C9672B"/>
    <w:rsid w:val="00DC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7438E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7438E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8809.132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28809.13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10064072.201064" TargetMode="External"/><Relationship Id="rId11" Type="http://schemas.openxmlformats.org/officeDocument/2006/relationships/theme" Target="theme/theme1.xml"/><Relationship Id="rId5" Type="http://schemas.openxmlformats.org/officeDocument/2006/relationships/hyperlink" Target="garantF1://1867313.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5731350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685</Words>
  <Characters>3909</Characters>
  <Application>Microsoft Office Word</Application>
  <DocSecurity>0</DocSecurity>
  <Lines>32</Lines>
  <Paragraphs>9</Paragraphs>
  <ScaleCrop>false</ScaleCrop>
  <Company/>
  <LinksUpToDate>false</LinksUpToDate>
  <CharactersWithSpaces>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dz2-pms</dc:creator>
  <cp:keywords/>
  <dc:description/>
  <cp:lastModifiedBy>dz2-pms</cp:lastModifiedBy>
  <cp:revision>3</cp:revision>
  <dcterms:created xsi:type="dcterms:W3CDTF">2021-01-25T11:24:00Z</dcterms:created>
  <dcterms:modified xsi:type="dcterms:W3CDTF">2021-01-25T11:30:00Z</dcterms:modified>
</cp:coreProperties>
</file>