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 xml:space="preserve">Электронные "письма счастья" о штрафах ГИБДД начнут приходить через Единый портал </w:t>
      </w:r>
      <w:proofErr w:type="spellStart"/>
      <w:r w:rsidRPr="008436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660">
        <w:rPr>
          <w:rFonts w:ascii="Times New Roman" w:hAnsi="Times New Roman" w:cs="Times New Roman"/>
          <w:sz w:val="28"/>
          <w:szCs w:val="28"/>
        </w:rPr>
        <w:t>В начале</w:t>
      </w:r>
      <w:r w:rsidRPr="00843660">
        <w:rPr>
          <w:rFonts w:ascii="Times New Roman" w:hAnsi="Times New Roman" w:cs="Times New Roman"/>
          <w:sz w:val="28"/>
          <w:szCs w:val="28"/>
        </w:rPr>
        <w:t xml:space="preserve"> сентября 2021 года вступило в силу Постановление Правительства РФ от 19 июня 2021 г. N 947, которым утверждены правила направления экземпляров постановлений и копий решений по жалобам на постановления по делу об АП и материалов, полученных с автоматических камер </w:t>
      </w:r>
      <w:proofErr w:type="spellStart"/>
      <w:r w:rsidRPr="00843660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Pr="00843660">
        <w:rPr>
          <w:rFonts w:ascii="Times New Roman" w:hAnsi="Times New Roman" w:cs="Times New Roman"/>
          <w:sz w:val="28"/>
          <w:szCs w:val="28"/>
        </w:rPr>
        <w:t xml:space="preserve"> нарушений, в форме электронного документа с использованием Единого портала государственных и муниципальных услуг.</w:t>
      </w:r>
      <w:proofErr w:type="gramEnd"/>
      <w:r w:rsidRPr="00843660">
        <w:rPr>
          <w:rFonts w:ascii="Times New Roman" w:hAnsi="Times New Roman" w:cs="Times New Roman"/>
          <w:sz w:val="28"/>
          <w:szCs w:val="28"/>
        </w:rPr>
        <w:t xml:space="preserve"> Правилами предусмотрен следующий порядок.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660">
        <w:rPr>
          <w:rFonts w:ascii="Times New Roman" w:hAnsi="Times New Roman" w:cs="Times New Roman"/>
          <w:sz w:val="28"/>
          <w:szCs w:val="28"/>
        </w:rPr>
        <w:t xml:space="preserve">Постановление по делу об АП направляется отправителем в информационную систему организации федеральной почтовой связи, а затем доставляется адресату в форме электронного документа путем его размещения в личном кабинете адресата на Едином портале </w:t>
      </w:r>
      <w:proofErr w:type="spellStart"/>
      <w:r w:rsidRPr="008436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43660">
        <w:rPr>
          <w:rFonts w:ascii="Times New Roman" w:hAnsi="Times New Roman" w:cs="Times New Roman"/>
          <w:sz w:val="28"/>
          <w:szCs w:val="28"/>
        </w:rPr>
        <w:t>. Важное условие - доставка постановления в личный кабинет на портале возможна, если адресатом завершено прохождение процедуры регистрации в Единой системе идентификац</w:t>
      </w:r>
      <w:proofErr w:type="gramStart"/>
      <w:r w:rsidRPr="0084366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43660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>О размещении постановления в личном кабинете на едином портале адресату в тот же день придет соответствующее уведомление (за исключением случая, когда адресат отказался от получения уведомлений).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>Постановление будет считаться доставленным (врученным):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 xml:space="preserve">- на следующий день с момента его размещения в личном кабинете адресата на Едином портале </w:t>
      </w:r>
      <w:proofErr w:type="spellStart"/>
      <w:r w:rsidRPr="008436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43660">
        <w:rPr>
          <w:rFonts w:ascii="Times New Roman" w:hAnsi="Times New Roman" w:cs="Times New Roman"/>
          <w:sz w:val="28"/>
          <w:szCs w:val="28"/>
        </w:rPr>
        <w:t xml:space="preserve"> - при наличии согласия на получение постановлений исключительно в личный кабинет на портале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>- или с момента входа адресата на единый портал с использованием единой системы идентификац</w:t>
      </w:r>
      <w:proofErr w:type="gramStart"/>
      <w:r w:rsidRPr="0084366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43660">
        <w:rPr>
          <w:rFonts w:ascii="Times New Roman" w:hAnsi="Times New Roman" w:cs="Times New Roman"/>
          <w:sz w:val="28"/>
          <w:szCs w:val="28"/>
        </w:rPr>
        <w:t>тентификации в течение 7 дней со дня размещения постановления в личном кабинете на портале.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 xml:space="preserve">Организация федеральной почтовой связи обязана будет преобразовать постановление в почтовое отправление на бумажном </w:t>
      </w:r>
      <w:proofErr w:type="gramStart"/>
      <w:r w:rsidRPr="00843660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843660">
        <w:rPr>
          <w:rFonts w:ascii="Times New Roman" w:hAnsi="Times New Roman" w:cs="Times New Roman"/>
          <w:sz w:val="28"/>
          <w:szCs w:val="28"/>
        </w:rPr>
        <w:t xml:space="preserve"> и доставить (вручить) его адресату в порядке, установленном правилами оказания услуг почтовой связи, в следующих случаях: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 xml:space="preserve">- если адресатом не завершено прохождение процедуры регистрации в Единой системе идентификации и аутентификации, в </w:t>
      </w:r>
      <w:proofErr w:type="gramStart"/>
      <w:r w:rsidRPr="0084366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43660">
        <w:rPr>
          <w:rFonts w:ascii="Times New Roman" w:hAnsi="Times New Roman" w:cs="Times New Roman"/>
          <w:sz w:val="28"/>
          <w:szCs w:val="28"/>
        </w:rPr>
        <w:t xml:space="preserve"> с чем доставка постановления в личный кабинет на портале невозможна;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 xml:space="preserve">- если в течение 7 дней со дня размещения постановления в личном кабинете адресат не осуществлял вход на единый портал с использованием ЕСИА (и при </w:t>
      </w:r>
      <w:r w:rsidRPr="00843660">
        <w:rPr>
          <w:rFonts w:ascii="Times New Roman" w:hAnsi="Times New Roman" w:cs="Times New Roman"/>
          <w:sz w:val="28"/>
          <w:szCs w:val="28"/>
        </w:rPr>
        <w:lastRenderedPageBreak/>
        <w:t>этом отсутствует или отозвано его согласие на получение постановлений исключительно в личный кабинет на портале);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>- если адресат отказался от получения постановлений посредством единого портала.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 xml:space="preserve">Отказаться от получения постановлений через портал, а также отозвать согласие на их получение исключительно в личный кабинет на Едином портале </w:t>
      </w:r>
      <w:proofErr w:type="spellStart"/>
      <w:r w:rsidRPr="008436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43660">
        <w:rPr>
          <w:rFonts w:ascii="Times New Roman" w:hAnsi="Times New Roman" w:cs="Times New Roman"/>
          <w:sz w:val="28"/>
          <w:szCs w:val="28"/>
        </w:rPr>
        <w:t xml:space="preserve"> можно будет через личный кабинет либо путем направления оператору единого портала соответствующих заявлений в письменной форме. Аналогичным образом можно будет возобновить возможность получения постановлений посредством единого портала либо вновь дать согласие на их получение исключительно в личный кабинет на портале.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660">
        <w:rPr>
          <w:rFonts w:ascii="Times New Roman" w:hAnsi="Times New Roman" w:cs="Times New Roman"/>
          <w:sz w:val="28"/>
          <w:szCs w:val="28"/>
        </w:rPr>
        <w:t>Рассматриваемыми Правилами также предусмотрено, что лицам, подавшим жалобу на постановление по делу об АП в форме электронного документа с использованием функционала личного кабинета на едином портале, копия решения по этой жалобе также придет в форме электронного документа в личный кабинет на портале, но только в случае наличия у отправителя соответствующей технической возможности.</w:t>
      </w:r>
      <w:proofErr w:type="gramEnd"/>
      <w:r w:rsidRPr="00843660">
        <w:rPr>
          <w:rFonts w:ascii="Times New Roman" w:hAnsi="Times New Roman" w:cs="Times New Roman"/>
          <w:sz w:val="28"/>
          <w:szCs w:val="28"/>
        </w:rPr>
        <w:t xml:space="preserve"> В этом случае копия решения будет считаться доставленной (врученной) адресату с момента его входа на единый портал с использованием ЕСИА (при условии завершения прохождения адресатом процедуры регистрации в единой системе идентификац</w:t>
      </w:r>
      <w:proofErr w:type="gramStart"/>
      <w:r w:rsidRPr="0084366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43660">
        <w:rPr>
          <w:rFonts w:ascii="Times New Roman" w:hAnsi="Times New Roman" w:cs="Times New Roman"/>
          <w:sz w:val="28"/>
          <w:szCs w:val="28"/>
        </w:rPr>
        <w:t>тентификации).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>Данные положения предусмотрены рассматриваемым документом в связи с тем, что 01.09.2021 вступили в силу изменения в КоАП РФ, направленные на упрощение порядка обжалования постановлений по делам об административных правонарушениях, зафиксированных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киносъемки.</w:t>
      </w:r>
    </w:p>
    <w:p w:rsidR="00D500D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</w:rPr>
        <w:t xml:space="preserve">В частности, с указанной даты в статьях 30.2 и 30.8 КоАП РФ появились положения, закрепляющие возможность подачи жалобы на упомянутое выше постановление и получение копии решения по ней в форме электронного документа - через Единый портал </w:t>
      </w:r>
      <w:proofErr w:type="spellStart"/>
      <w:r w:rsidRPr="008436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43660">
        <w:rPr>
          <w:rFonts w:ascii="Times New Roman" w:hAnsi="Times New Roman" w:cs="Times New Roman"/>
          <w:sz w:val="28"/>
          <w:szCs w:val="28"/>
        </w:rPr>
        <w:t>. Также предусмотрена возможность подачи указанной жалобы посредством заполнения формы, размещенной на официальном сайте суда. При этом направить жалобу в суд в электронной форме можно будет только при наличии технической возможности у суда принять ее в такой форме.</w:t>
      </w:r>
    </w:p>
    <w:p w:rsidR="00843660" w:rsidRPr="00843660" w:rsidRDefault="00843660" w:rsidP="008436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Новость подготовлена, с использованием правовой системы «Гарант»</w:t>
      </w:r>
      <w:bookmarkStart w:id="0" w:name="_GoBack"/>
      <w:bookmarkEnd w:id="0"/>
    </w:p>
    <w:sectPr w:rsidR="00843660" w:rsidRPr="00843660" w:rsidSect="00843660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60"/>
    <w:rsid w:val="00843660"/>
    <w:rsid w:val="00D5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1</cp:revision>
  <dcterms:created xsi:type="dcterms:W3CDTF">2021-09-14T04:23:00Z</dcterms:created>
  <dcterms:modified xsi:type="dcterms:W3CDTF">2021-09-14T04:29:00Z</dcterms:modified>
</cp:coreProperties>
</file>