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[Наименование суда]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[Ф. И. О. судьи]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Истец: [Ф. И. О./наименование истца]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[место жительства/адрес]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Ответчик: [Ф. И. О./наименование истца]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[место жительства/адрес]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Дело N [значение]</w:t>
      </w:r>
    </w:p>
    <w:p w:rsidR="005F5E2E" w:rsidRPr="005F5E2E" w:rsidRDefault="005F5E2E" w:rsidP="005F5E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Рассмотрение назначено на [число, месяц, год] в [час</w:t>
      </w:r>
      <w:proofErr w:type="gramStart"/>
      <w:r w:rsidRPr="005F5E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E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E2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F5E2E">
        <w:rPr>
          <w:rFonts w:ascii="Times New Roman" w:hAnsi="Times New Roman" w:cs="Times New Roman"/>
          <w:sz w:val="24"/>
          <w:szCs w:val="24"/>
        </w:rPr>
        <w:t>ин]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F5E2E">
        <w:rPr>
          <w:rFonts w:ascii="Times New Roman" w:hAnsi="Times New Roman" w:cs="Times New Roman"/>
          <w:sz w:val="24"/>
          <w:szCs w:val="24"/>
        </w:rPr>
        <w:t>Ходатайство о рассмотрении дела в отсутствие ответчика</w:t>
      </w:r>
    </w:p>
    <w:bookmarkEnd w:id="0"/>
    <w:p w:rsidR="005F5E2E" w:rsidRPr="005F5E2E" w:rsidRDefault="005F5E2E" w:rsidP="005F5E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(в суд общей юрисдикции)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 xml:space="preserve">[Наименование/Ф. И. О. истца] обратился в суд с иском </w:t>
      </w:r>
      <w:proofErr w:type="gramStart"/>
      <w:r w:rsidRPr="005F5E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F5E2E">
        <w:rPr>
          <w:rFonts w:ascii="Times New Roman" w:hAnsi="Times New Roman" w:cs="Times New Roman"/>
          <w:sz w:val="24"/>
          <w:szCs w:val="24"/>
        </w:rPr>
        <w:t xml:space="preserve"> [наименование/Ф. И. О. ответчика] о [предмет иска].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Указанные исковые требования [</w:t>
      </w:r>
      <w:proofErr w:type="gramStart"/>
      <w:r w:rsidRPr="005F5E2E">
        <w:rPr>
          <w:rFonts w:ascii="Times New Roman" w:hAnsi="Times New Roman" w:cs="Times New Roman"/>
          <w:sz w:val="24"/>
          <w:szCs w:val="24"/>
        </w:rPr>
        <w:t>признаю</w:t>
      </w:r>
      <w:proofErr w:type="gramEnd"/>
      <w:r w:rsidRPr="005F5E2E">
        <w:rPr>
          <w:rFonts w:ascii="Times New Roman" w:hAnsi="Times New Roman" w:cs="Times New Roman"/>
          <w:sz w:val="24"/>
          <w:szCs w:val="24"/>
        </w:rPr>
        <w:t>/не признаю]. Обоснование такой позиции изложено в отзыве на исковое заявление.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5F5E2E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B9F" w:rsidRPr="005F5E2E" w:rsidRDefault="005F5E2E" w:rsidP="005F5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E2E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415B9F" w:rsidRPr="005F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FD"/>
    <w:rsid w:val="001A2EFD"/>
    <w:rsid w:val="00415B9F"/>
    <w:rsid w:val="005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2021-01-21T10:21:00Z</dcterms:created>
  <dcterms:modified xsi:type="dcterms:W3CDTF">2021-01-21T10:21:00Z</dcterms:modified>
</cp:coreProperties>
</file>