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7E" w:rsidRPr="00B164AD" w:rsidRDefault="00B24D7E" w:rsidP="007925B7">
      <w:pPr>
        <w:pStyle w:val="40"/>
        <w:shd w:val="clear" w:color="auto" w:fill="auto"/>
        <w:tabs>
          <w:tab w:val="center" w:pos="5245"/>
        </w:tabs>
        <w:spacing w:after="0" w:line="240" w:lineRule="auto"/>
        <w:ind w:left="5245" w:right="-524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164AD">
        <w:rPr>
          <w:rFonts w:ascii="Times New Roman" w:hAnsi="Times New Roman"/>
          <w:sz w:val="26"/>
          <w:szCs w:val="26"/>
        </w:rPr>
        <w:t>Мировому судье</w:t>
      </w:r>
      <w:r>
        <w:rPr>
          <w:rFonts w:ascii="Times New Roman" w:hAnsi="Times New Roman"/>
          <w:sz w:val="26"/>
          <w:szCs w:val="26"/>
        </w:rPr>
        <w:t xml:space="preserve"> судебного участка </w:t>
      </w:r>
      <w:r>
        <w:rPr>
          <w:rFonts w:ascii="Times New Roman" w:hAnsi="Times New Roman"/>
          <w:sz w:val="26"/>
          <w:szCs w:val="26"/>
          <w:lang w:val="ru-RU"/>
        </w:rPr>
        <w:t xml:space="preserve"> №2 Абдулинского района и Матвеевского района </w:t>
      </w:r>
      <w:r w:rsidRPr="00B164AD">
        <w:rPr>
          <w:rFonts w:ascii="Times New Roman" w:hAnsi="Times New Roman"/>
          <w:sz w:val="26"/>
          <w:szCs w:val="26"/>
        </w:rPr>
        <w:t>Оренбургской области</w:t>
      </w:r>
    </w:p>
    <w:p w:rsidR="00B24D7E" w:rsidRPr="008101C3" w:rsidRDefault="00B24D7E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B24D7E" w:rsidRPr="008101C3" w:rsidRDefault="00B24D7E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о</w:t>
      </w:r>
      <w:r w:rsidRPr="008101C3">
        <w:rPr>
          <w:rFonts w:ascii="Times New Roman" w:hAnsi="Times New Roman"/>
          <w:color w:val="444444"/>
          <w:sz w:val="28"/>
          <w:szCs w:val="28"/>
        </w:rPr>
        <w:t>т __________________________</w:t>
      </w:r>
    </w:p>
    <w:p w:rsidR="00B24D7E" w:rsidRPr="008101C3" w:rsidRDefault="00B24D7E" w:rsidP="00C27AC0">
      <w:pPr>
        <w:tabs>
          <w:tab w:val="left" w:pos="5940"/>
        </w:tabs>
        <w:spacing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(ФИО полностью, адрес)</w:t>
      </w:r>
    </w:p>
    <w:p w:rsidR="00B24D7E" w:rsidRPr="008101C3" w:rsidRDefault="00B24D7E" w:rsidP="00C27AC0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по гражданскому делу № _______</w:t>
      </w:r>
    </w:p>
    <w:p w:rsidR="00B24D7E" w:rsidRPr="008101C3" w:rsidRDefault="00B24D7E" w:rsidP="008101C3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по </w:t>
      </w:r>
      <w:r w:rsidRPr="008101C3">
        <w:rPr>
          <w:rFonts w:ascii="Times New Roman" w:hAnsi="Times New Roman"/>
          <w:color w:val="000000"/>
          <w:sz w:val="28"/>
          <w:szCs w:val="28"/>
        </w:rPr>
        <w:t>иску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__________ (ФИО истца)</w:t>
      </w:r>
    </w:p>
    <w:p w:rsidR="00B24D7E" w:rsidRDefault="00B24D7E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B24D7E" w:rsidRPr="008101C3" w:rsidRDefault="00B24D7E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>к ____________ (ФИО ответчика)</w:t>
      </w:r>
    </w:p>
    <w:p w:rsidR="00B24D7E" w:rsidRPr="008101C3" w:rsidRDefault="00B24D7E" w:rsidP="00C27AC0">
      <w:pPr>
        <w:spacing w:before="280"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B24D7E" w:rsidRPr="008101C3" w:rsidRDefault="00B24D7E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B24D7E" w:rsidRPr="008101C3" w:rsidRDefault="00B24D7E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24D7E" w:rsidRPr="008101C3" w:rsidRDefault="00B24D7E" w:rsidP="00C27AC0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B24D7E" w:rsidRPr="008101C3" w:rsidRDefault="00B24D7E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</w:t>
      </w:r>
      <w:r w:rsidRPr="008101C3">
        <w:rPr>
          <w:rFonts w:ascii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B24D7E" w:rsidRPr="008101C3" w:rsidRDefault="00B24D7E" w:rsidP="00C27AC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B24D7E" w:rsidRPr="008101C3" w:rsidRDefault="00B24D7E" w:rsidP="00C27AC0">
      <w:pPr>
        <w:spacing w:before="280" w:after="288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>Прошу:</w:t>
      </w:r>
    </w:p>
    <w:p w:rsidR="00B24D7E" w:rsidRPr="008101C3" w:rsidRDefault="00B24D7E" w:rsidP="008101C3">
      <w:pPr>
        <w:spacing w:after="28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</w:t>
      </w:r>
      <w:r w:rsidRPr="008101C3">
        <w:rPr>
          <w:rFonts w:ascii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B24D7E" w:rsidRPr="008101C3" w:rsidRDefault="00B24D7E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B24D7E" w:rsidRPr="008101C3" w:rsidRDefault="00B24D7E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B24D7E" w:rsidRPr="008101C3" w:rsidRDefault="00B24D7E" w:rsidP="00C27AC0">
      <w:pPr>
        <w:spacing w:before="280" w:after="288" w:line="240" w:lineRule="auto"/>
        <w:rPr>
          <w:sz w:val="28"/>
          <w:szCs w:val="28"/>
        </w:rPr>
      </w:pPr>
    </w:p>
    <w:p w:rsidR="00B24D7E" w:rsidRPr="008101C3" w:rsidRDefault="00B24D7E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Дата подачи заявления "___"_________ _</w:t>
      </w:r>
      <w:r>
        <w:rPr>
          <w:rFonts w:ascii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    Подпись _______</w:t>
      </w:r>
    </w:p>
    <w:p w:rsidR="00B24D7E" w:rsidRPr="008101C3" w:rsidRDefault="00B24D7E" w:rsidP="00C27AC0">
      <w:pPr>
        <w:rPr>
          <w:sz w:val="28"/>
          <w:szCs w:val="28"/>
        </w:rPr>
      </w:pPr>
    </w:p>
    <w:p w:rsidR="00B24D7E" w:rsidRPr="008101C3" w:rsidRDefault="00B24D7E" w:rsidP="00C27AC0">
      <w:pPr>
        <w:rPr>
          <w:sz w:val="28"/>
          <w:szCs w:val="28"/>
        </w:rPr>
      </w:pPr>
    </w:p>
    <w:p w:rsidR="00B24D7E" w:rsidRDefault="00B24D7E"/>
    <w:sectPr w:rsidR="00B24D7E" w:rsidSect="003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08B"/>
    <w:rsid w:val="000D008B"/>
    <w:rsid w:val="00353CE8"/>
    <w:rsid w:val="00370CBC"/>
    <w:rsid w:val="003C79E2"/>
    <w:rsid w:val="006B7F05"/>
    <w:rsid w:val="0070658A"/>
    <w:rsid w:val="007925B7"/>
    <w:rsid w:val="00793DBC"/>
    <w:rsid w:val="007D4060"/>
    <w:rsid w:val="008101C3"/>
    <w:rsid w:val="0086400F"/>
    <w:rsid w:val="00A93F7A"/>
    <w:rsid w:val="00B164AD"/>
    <w:rsid w:val="00B24D7E"/>
    <w:rsid w:val="00BB4F05"/>
    <w:rsid w:val="00C27AC0"/>
    <w:rsid w:val="00EA3E0A"/>
    <w:rsid w:val="00F4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0"/>
    <w:pPr>
      <w:suppressAutoHyphens/>
      <w:spacing w:after="200" w:line="276" w:lineRule="auto"/>
    </w:pPr>
    <w:rPr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7925B7"/>
    <w:rPr>
      <w:rFonts w:ascii="Arial" w:eastAsia="Times New Roman" w:hAnsi="Arial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7925B7"/>
    <w:pPr>
      <w:widowControl w:val="0"/>
      <w:shd w:val="clear" w:color="auto" w:fill="FFFFFF"/>
      <w:suppressAutoHyphens w:val="0"/>
      <w:spacing w:after="60" w:line="240" w:lineRule="atLeast"/>
      <w:jc w:val="right"/>
    </w:pPr>
    <w:rPr>
      <w:rFonts w:ascii="Arial" w:eastAsia="Times New Roman" w:hAnsi="Arial"/>
      <w:noProof/>
      <w:sz w:val="20"/>
      <w:szCs w:val="20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200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Мировому судье судебного участка  </dc:title>
  <dc:subject/>
  <dc:creator>perev2-pms</dc:creator>
  <cp:keywords/>
  <dc:description/>
  <cp:lastModifiedBy>matv-pms</cp:lastModifiedBy>
  <cp:revision>3</cp:revision>
  <cp:lastPrinted>2021-01-29T05:20:00Z</cp:lastPrinted>
  <dcterms:created xsi:type="dcterms:W3CDTF">2021-09-07T07:17:00Z</dcterms:created>
  <dcterms:modified xsi:type="dcterms:W3CDTF">2021-09-07T07:18:00Z</dcterms:modified>
</cp:coreProperties>
</file>