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DC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Мировому судье (фамилия, имя, отчество) судебного участка, района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истец: фамилия, имя, отчество,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зарегистрированный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 адресу: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проживания,</w:t>
      </w:r>
      <w:proofErr w:type="gramEnd"/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ответчик: фамилия, имя, отчество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число/месяц/год, место рождения,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зарегистрированный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 адресу: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проживания,</w:t>
      </w:r>
      <w:proofErr w:type="gramEnd"/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Исковое заявление о разделе имущества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 xml:space="preserve">Я вступил (а) в брак </w:t>
      </w:r>
      <w:proofErr w:type="gramStart"/>
      <w:r w:rsidRPr="00D01B2E">
        <w:rPr>
          <w:rFonts w:ascii="Arial" w:hAnsi="Arial" w:cs="Arial"/>
          <w:sz w:val="20"/>
          <w:szCs w:val="20"/>
        </w:rPr>
        <w:t>с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D01B2E">
        <w:rPr>
          <w:rFonts w:ascii="Arial" w:hAnsi="Arial" w:cs="Arial"/>
          <w:sz w:val="20"/>
          <w:szCs w:val="20"/>
        </w:rPr>
        <w:t>фамилия</w:t>
      </w:r>
      <w:proofErr w:type="gramEnd"/>
      <w:r w:rsidRPr="00D01B2E">
        <w:rPr>
          <w:rFonts w:ascii="Arial" w:hAnsi="Arial" w:cs="Arial"/>
          <w:sz w:val="20"/>
          <w:szCs w:val="20"/>
        </w:rPr>
        <w:t>, имя, отчество ответчика) число/месяц/год. Брак зарегистрирован (расторгнут) в (наименование органа записи актов гражданского состояния, дата и номер актовой записи).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Семья фактически распалась месяц/год.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 период брака нами нажито следующее совместное имущество: (перечень имущества с указанием места его нахождения, даты приобретения, стоимости).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 соответствии со ст. 34 СК РФ имущество, нажитое супругами во время брака, является их совместной собственностью.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 соответствии со ст. 39 СК РФ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 Договор между нами заключен не был.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(Излагаются дополнительные обстоятельства по усмотрению истца).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 xml:space="preserve">На основании </w:t>
      </w:r>
      <w:proofErr w:type="gramStart"/>
      <w:r w:rsidRPr="00D01B2E">
        <w:rPr>
          <w:rFonts w:ascii="Arial" w:hAnsi="Arial" w:cs="Arial"/>
          <w:sz w:val="20"/>
          <w:szCs w:val="20"/>
        </w:rPr>
        <w:t>изложенного</w:t>
      </w:r>
      <w:proofErr w:type="gramEnd"/>
      <w:r w:rsidRPr="00D01B2E">
        <w:rPr>
          <w:rFonts w:ascii="Arial" w:hAnsi="Arial" w:cs="Arial"/>
          <w:sz w:val="20"/>
          <w:szCs w:val="20"/>
        </w:rPr>
        <w:t>, в соответствии со ст. 38-39 СК РФ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прошу: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Разделить совместно нажитое в период брака имущество, выделить мне и признать за мной право собственности на следующее имущество: (наименование вещей, их стоимость), общей стоимостью (сумма руб.).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Выделить ответчику и признать за ним право собственности на следующее имущество: (наименование вещей, их стоимость), общей стоимостью (сумма руб.).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1B2E">
        <w:rPr>
          <w:rFonts w:ascii="Courier New" w:hAnsi="Courier New" w:cs="Courier New"/>
          <w:sz w:val="20"/>
          <w:szCs w:val="20"/>
        </w:rPr>
        <w:t xml:space="preserve">      Дата                                                     Подпись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Приложение: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квитанция об оплате государственной пошлины;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копия свидетельства о заключении (расторжении) брака;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опись совместно нажитого имущества;</w:t>
      </w:r>
    </w:p>
    <w:p w:rsidR="008D63DC" w:rsidRPr="00D01B2E" w:rsidRDefault="008D63DC" w:rsidP="008D63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документы на имущество, подлежащее разделу (чеки, квитанции, технические паспорта и т.д.);</w:t>
      </w:r>
    </w:p>
    <w:p w:rsidR="008D63DC" w:rsidRPr="00D01B2E" w:rsidRDefault="008D63DC" w:rsidP="008D63DC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sz w:val="16"/>
          <w:szCs w:val="16"/>
        </w:rPr>
        <w:t xml:space="preserve">                  </w:t>
      </w:r>
      <w:r w:rsidRPr="00D01B2E">
        <w:rPr>
          <w:rFonts w:asciiTheme="majorHAnsi" w:hAnsiTheme="majorHAnsi"/>
          <w:sz w:val="22"/>
          <w:szCs w:val="22"/>
        </w:rPr>
        <w:t>уведомление о вручении искового заявления (квитанция об отправке, опись вложений)</w:t>
      </w:r>
      <w:r>
        <w:rPr>
          <w:rFonts w:asciiTheme="majorHAnsi" w:hAnsiTheme="majorHAnsi"/>
          <w:sz w:val="22"/>
          <w:szCs w:val="22"/>
        </w:rPr>
        <w:t>.</w:t>
      </w:r>
    </w:p>
    <w:p w:rsidR="008D63DC" w:rsidRDefault="008D63DC" w:rsidP="008D63DC">
      <w:pPr>
        <w:pStyle w:val="a3"/>
        <w:rPr>
          <w:sz w:val="22"/>
          <w:szCs w:val="22"/>
        </w:rPr>
      </w:pPr>
    </w:p>
    <w:p w:rsidR="008D63DC" w:rsidRDefault="008D63DC" w:rsidP="008D63DC">
      <w:pPr>
        <w:pStyle w:val="a3"/>
        <w:rPr>
          <w:sz w:val="22"/>
          <w:szCs w:val="22"/>
        </w:rPr>
      </w:pPr>
    </w:p>
    <w:p w:rsidR="008D63DC" w:rsidRDefault="008D63DC" w:rsidP="008D63DC">
      <w:pPr>
        <w:pStyle w:val="a3"/>
        <w:rPr>
          <w:sz w:val="22"/>
          <w:szCs w:val="22"/>
        </w:rPr>
      </w:pPr>
    </w:p>
    <w:p w:rsidR="008D63DC" w:rsidRDefault="008D63DC" w:rsidP="008D63DC">
      <w:pPr>
        <w:pStyle w:val="a3"/>
        <w:rPr>
          <w:sz w:val="22"/>
          <w:szCs w:val="22"/>
        </w:rPr>
      </w:pPr>
    </w:p>
    <w:p w:rsidR="00C9242A" w:rsidRDefault="00C9242A">
      <w:bookmarkStart w:id="0" w:name="_GoBack"/>
      <w:bookmarkEnd w:id="0"/>
    </w:p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83"/>
    <w:rsid w:val="008D63DC"/>
    <w:rsid w:val="00C9242A"/>
    <w:rsid w:val="00D6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63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63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2021-01-20T10:13:00Z</dcterms:created>
  <dcterms:modified xsi:type="dcterms:W3CDTF">2021-01-20T10:13:00Z</dcterms:modified>
</cp:coreProperties>
</file>