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[Наименование суда]</w:t>
      </w: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[Ф. И. О. судьи]</w:t>
      </w: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Истец: [наименование/Ф. И. О.]</w:t>
      </w: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 xml:space="preserve">адрес: [вписать </w:t>
      </w:r>
      <w:proofErr w:type="gramStart"/>
      <w:r w:rsidRPr="00D15BE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D15BE1">
        <w:rPr>
          <w:rFonts w:ascii="Times New Roman" w:hAnsi="Times New Roman" w:cs="Times New Roman"/>
          <w:sz w:val="24"/>
          <w:szCs w:val="24"/>
        </w:rPr>
        <w:t>]</w:t>
      </w: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Ответчик: [наименование/Ф. И. О.]</w:t>
      </w: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 xml:space="preserve">адрес: [вписать </w:t>
      </w:r>
      <w:proofErr w:type="gramStart"/>
      <w:r w:rsidRPr="00D15BE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D15BE1">
        <w:rPr>
          <w:rFonts w:ascii="Times New Roman" w:hAnsi="Times New Roman" w:cs="Times New Roman"/>
          <w:sz w:val="24"/>
          <w:szCs w:val="24"/>
        </w:rPr>
        <w:t>]</w:t>
      </w: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Дело N [значение]</w:t>
      </w:r>
    </w:p>
    <w:p w:rsidR="00D15BE1" w:rsidRPr="00D15BE1" w:rsidRDefault="00D15BE1" w:rsidP="00D15BE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Рассмотрение назначено на [число, месяц, год] в [час</w:t>
      </w:r>
      <w:proofErr w:type="gramStart"/>
      <w:r w:rsidRPr="00D15B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15B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5BE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15BE1">
        <w:rPr>
          <w:rFonts w:ascii="Times New Roman" w:hAnsi="Times New Roman" w:cs="Times New Roman"/>
          <w:sz w:val="24"/>
          <w:szCs w:val="24"/>
        </w:rPr>
        <w:t>ин.]</w:t>
      </w:r>
    </w:p>
    <w:p w:rsid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Ходатайство о рассмотрении дела в отсутствие истца (в суд общей юрисдикции)</w:t>
      </w:r>
    </w:p>
    <w:p w:rsid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 xml:space="preserve">[Наименование/Ф. И. О. истца] обратился в суд с иском </w:t>
      </w:r>
      <w:proofErr w:type="gramStart"/>
      <w:r w:rsidRPr="00D15BE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15BE1">
        <w:rPr>
          <w:rFonts w:ascii="Times New Roman" w:hAnsi="Times New Roman" w:cs="Times New Roman"/>
          <w:sz w:val="24"/>
          <w:szCs w:val="24"/>
        </w:rPr>
        <w:t xml:space="preserve"> [наименование/Ф. И. О. ответчика] о [предмет иска].</w:t>
      </w:r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Указанные исковые требования поддерживаю.</w:t>
      </w:r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В связи с [указать причину неявки в судебное заседание] и руководствуясь ст. 167 ГПК РФ, прошу рассмотреть дело в мое отсутствие и направить копию судебного решения по указанному адресу.</w:t>
      </w:r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[подпись, инициалы, фамилия]</w:t>
      </w:r>
    </w:p>
    <w:p w:rsidR="00D15BE1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5B9F" w:rsidRPr="00D15BE1" w:rsidRDefault="00D15BE1" w:rsidP="00D15BE1">
      <w:pPr>
        <w:pStyle w:val="a3"/>
        <w:rPr>
          <w:rFonts w:ascii="Times New Roman" w:hAnsi="Times New Roman" w:cs="Times New Roman"/>
          <w:sz w:val="24"/>
          <w:szCs w:val="24"/>
        </w:rPr>
      </w:pPr>
      <w:r w:rsidRPr="00D15BE1">
        <w:rPr>
          <w:rFonts w:ascii="Times New Roman" w:hAnsi="Times New Roman" w:cs="Times New Roman"/>
          <w:sz w:val="24"/>
          <w:szCs w:val="24"/>
        </w:rPr>
        <w:t>[число, месяц, год]</w:t>
      </w:r>
    </w:p>
    <w:p w:rsidR="00D15BE1" w:rsidRPr="00D15BE1" w:rsidRDefault="00D15BE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15BE1" w:rsidRPr="00D1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B34"/>
    <w:rsid w:val="00415B9F"/>
    <w:rsid w:val="00C05B34"/>
    <w:rsid w:val="00D1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5B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5B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asek-pms</dc:creator>
  <cp:keywords/>
  <dc:description/>
  <cp:lastModifiedBy>asek-pms</cp:lastModifiedBy>
  <cp:revision>2</cp:revision>
  <dcterms:created xsi:type="dcterms:W3CDTF">2021-01-21T09:47:00Z</dcterms:created>
  <dcterms:modified xsi:type="dcterms:W3CDTF">2021-01-21T09:48:00Z</dcterms:modified>
</cp:coreProperties>
</file>